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3D3B" w14:textId="77777777" w:rsidR="002C355D" w:rsidRDefault="002C355D" w:rsidP="005B2B08">
      <w:pPr>
        <w:rPr>
          <w:lang w:val="en-NZ"/>
        </w:rPr>
      </w:pPr>
    </w:p>
    <w:p w14:paraId="0283607E" w14:textId="77777777" w:rsidR="00640123" w:rsidRPr="00EE2209" w:rsidRDefault="00640123" w:rsidP="00640123">
      <w:pPr>
        <w:tabs>
          <w:tab w:val="left" w:pos="2268"/>
        </w:tabs>
        <w:spacing w:before="60" w:after="60" w:line="360" w:lineRule="auto"/>
        <w:rPr>
          <w:b/>
        </w:rPr>
      </w:pPr>
      <w:r w:rsidRPr="00EE2209">
        <w:rPr>
          <w:b/>
        </w:rPr>
        <w:t>Job Title:</w:t>
      </w:r>
      <w:r w:rsidRPr="00EE2209">
        <w:rPr>
          <w:b/>
        </w:rPr>
        <w:tab/>
      </w:r>
      <w:r>
        <w:rPr>
          <w:b/>
        </w:rPr>
        <w:t>Rangatahi Navigator</w:t>
      </w:r>
    </w:p>
    <w:p w14:paraId="05196E49" w14:textId="3E07C00F" w:rsidR="00640123" w:rsidRPr="00EE2209" w:rsidRDefault="00640123" w:rsidP="00640123">
      <w:pPr>
        <w:tabs>
          <w:tab w:val="left" w:pos="2268"/>
        </w:tabs>
        <w:spacing w:before="60" w:after="60" w:line="360" w:lineRule="auto"/>
      </w:pPr>
      <w:r w:rsidRPr="00EE2209">
        <w:rPr>
          <w:b/>
        </w:rPr>
        <w:t>Department:</w:t>
      </w:r>
      <w:r w:rsidRPr="00EE2209">
        <w:rPr>
          <w:b/>
        </w:rPr>
        <w:tab/>
      </w:r>
      <w:r>
        <w:rPr>
          <w:b/>
        </w:rPr>
        <w:t>Te Ara Waiora - Flaxmere</w:t>
      </w:r>
    </w:p>
    <w:p w14:paraId="3BA895F4" w14:textId="77777777" w:rsidR="00640123" w:rsidRPr="00EE2209" w:rsidRDefault="00640123" w:rsidP="00640123">
      <w:pPr>
        <w:tabs>
          <w:tab w:val="left" w:pos="2268"/>
        </w:tabs>
        <w:spacing w:before="60" w:after="60" w:line="360" w:lineRule="auto"/>
        <w:rPr>
          <w:b/>
        </w:rPr>
      </w:pPr>
      <w:r w:rsidRPr="00EE2209">
        <w:rPr>
          <w:b/>
        </w:rPr>
        <w:t>Responsible to:</w:t>
      </w:r>
      <w:r w:rsidRPr="00EE2209">
        <w:rPr>
          <w:b/>
        </w:rPr>
        <w:tab/>
      </w:r>
      <w:r>
        <w:rPr>
          <w:b/>
        </w:rPr>
        <w:t>Team Manager</w:t>
      </w:r>
    </w:p>
    <w:p w14:paraId="4D8D7B49" w14:textId="77777777" w:rsidR="00640123" w:rsidRPr="00EE2209" w:rsidRDefault="00640123" w:rsidP="00640123">
      <w:pPr>
        <w:tabs>
          <w:tab w:val="left" w:pos="2268"/>
        </w:tabs>
        <w:spacing w:before="120" w:after="120"/>
        <w:ind w:left="2265" w:hanging="2265"/>
      </w:pPr>
      <w:r w:rsidRPr="00EE2209">
        <w:rPr>
          <w:b/>
        </w:rPr>
        <w:t>Purpose Statement:</w:t>
      </w:r>
      <w:r w:rsidRPr="00EE2209">
        <w:rPr>
          <w:b/>
        </w:rPr>
        <w:tab/>
      </w:r>
      <w:r w:rsidRPr="00984101">
        <w:t xml:space="preserve">The purpose of this role is to deliver a holistic and integrated service that meets the needs of our rangatahi and their whānau.  The Rangatahi Navigator will act as a ‘navigator’ for rangatahi and their whānau by providing pastoral care and support and navigate access to other health, mental health, social and cultural support to enable them to achieve their aspirations.  </w:t>
      </w:r>
      <w:r w:rsidRPr="00984101">
        <w:tab/>
      </w:r>
    </w:p>
    <w:p w14:paraId="47BF7F47" w14:textId="77777777" w:rsidR="00640123" w:rsidRPr="00EE2209" w:rsidRDefault="00640123" w:rsidP="00640123">
      <w:pPr>
        <w:tabs>
          <w:tab w:val="left" w:pos="2268"/>
        </w:tabs>
        <w:spacing w:before="60" w:after="60"/>
        <w:ind w:left="2265" w:firstLine="33"/>
      </w:pPr>
    </w:p>
    <w:p w14:paraId="1882A5E1" w14:textId="77777777" w:rsidR="00640123" w:rsidRPr="00EE2209" w:rsidRDefault="00640123" w:rsidP="00640123">
      <w:pPr>
        <w:tabs>
          <w:tab w:val="left" w:pos="2268"/>
        </w:tabs>
        <w:spacing w:before="60" w:after="60" w:line="360" w:lineRule="auto"/>
        <w:rPr>
          <w:b/>
        </w:rPr>
      </w:pPr>
      <w:r w:rsidRPr="00EE2209">
        <w:rPr>
          <w:b/>
        </w:rPr>
        <w:t>Mission:</w:t>
      </w:r>
      <w:r w:rsidRPr="00EE2209">
        <w:rPr>
          <w:b/>
        </w:rPr>
        <w:tab/>
      </w:r>
      <w:r w:rsidRPr="00EE2209">
        <w:t>Mauri ora ki te Mana Māori</w:t>
      </w:r>
    </w:p>
    <w:p w14:paraId="67226F78" w14:textId="77777777" w:rsidR="00640123" w:rsidRDefault="00640123" w:rsidP="00640123">
      <w:pPr>
        <w:tabs>
          <w:tab w:val="left" w:pos="2268"/>
        </w:tabs>
        <w:spacing w:before="60" w:after="240" w:line="360" w:lineRule="auto"/>
      </w:pPr>
      <w:r w:rsidRPr="00EE2209">
        <w:rPr>
          <w:b/>
        </w:rPr>
        <w:tab/>
      </w:r>
      <w:proofErr w:type="spellStart"/>
      <w:r w:rsidRPr="00EE2209">
        <w:t>Realising</w:t>
      </w:r>
      <w:proofErr w:type="spellEnd"/>
      <w:r w:rsidRPr="00EE2209">
        <w:t xml:space="preserve"> Whānau Potential</w:t>
      </w:r>
    </w:p>
    <w:p w14:paraId="2F1B3A6B" w14:textId="77777777" w:rsidR="00640123" w:rsidRDefault="00640123" w:rsidP="00640123">
      <w:pPr>
        <w:tabs>
          <w:tab w:val="left" w:pos="2268"/>
        </w:tabs>
        <w:spacing w:before="60" w:after="240" w:line="276" w:lineRule="auto"/>
        <w:ind w:left="2160"/>
      </w:pPr>
      <w:r w:rsidRPr="00984101">
        <w:t xml:space="preserve">Hao te Rangatahi seeks to provide </w:t>
      </w:r>
      <w:proofErr w:type="gramStart"/>
      <w:r w:rsidRPr="00984101">
        <w:t>10-24 year olds</w:t>
      </w:r>
      <w:proofErr w:type="gramEnd"/>
      <w:r w:rsidRPr="00984101">
        <w:t xml:space="preserve"> throughout the Hawkes Bay </w:t>
      </w:r>
      <w:proofErr w:type="spellStart"/>
      <w:r w:rsidRPr="00984101">
        <w:t>rohe</w:t>
      </w:r>
      <w:proofErr w:type="spellEnd"/>
      <w:r w:rsidRPr="00984101">
        <w:t xml:space="preserve"> a Kaupapa Māori, well-being focused service delivering health, social and cultural support by a culturally responsive and youth friendly workforce.   The service will increase access to services that promote wellness and ensure coordinated and integrated care for rangatahi delivered by a multi-disciplinary team. The service will be rangatahi and whanau-centric, safe, trusted and achieve positive health outcomes.</w:t>
      </w:r>
    </w:p>
    <w:p w14:paraId="429CDCF5" w14:textId="77777777" w:rsidR="00640123" w:rsidRPr="00EE2209" w:rsidRDefault="00640123" w:rsidP="00640123">
      <w:pPr>
        <w:tabs>
          <w:tab w:val="left" w:pos="2268"/>
        </w:tabs>
        <w:spacing w:before="60" w:after="60" w:line="360" w:lineRule="auto"/>
        <w:ind w:left="2268" w:hanging="2268"/>
      </w:pPr>
      <w:r w:rsidRPr="00EE2209">
        <w:rPr>
          <w:b/>
        </w:rPr>
        <w:t>Values:</w:t>
      </w:r>
      <w:r w:rsidRPr="00EE2209">
        <w:rPr>
          <w:b/>
        </w:rPr>
        <w:tab/>
      </w:r>
      <w:proofErr w:type="spellStart"/>
      <w:r w:rsidRPr="00EE2209">
        <w:rPr>
          <w:b/>
        </w:rPr>
        <w:t>Whānaungatanga</w:t>
      </w:r>
      <w:proofErr w:type="spellEnd"/>
      <w:r w:rsidRPr="00EE2209">
        <w:rPr>
          <w:b/>
        </w:rPr>
        <w:t xml:space="preserve">:  </w:t>
      </w:r>
      <w:r w:rsidRPr="00EE2209">
        <w:t>We are customer driven / whānau led and actively foster and form positive relationships, partnerships, alliances and connections</w:t>
      </w:r>
    </w:p>
    <w:p w14:paraId="16D584CA" w14:textId="77777777" w:rsidR="00640123" w:rsidRPr="00EE2209" w:rsidRDefault="00640123" w:rsidP="00640123">
      <w:pPr>
        <w:tabs>
          <w:tab w:val="left" w:pos="2268"/>
        </w:tabs>
        <w:spacing w:before="60" w:after="60" w:line="360" w:lineRule="auto"/>
        <w:ind w:left="2268"/>
      </w:pPr>
      <w:r w:rsidRPr="00EE2209">
        <w:rPr>
          <w:b/>
        </w:rPr>
        <w:t xml:space="preserve">Kotahitanga:  </w:t>
      </w:r>
      <w:r w:rsidRPr="00EE2209">
        <w:t>We are kaupapa driven and work with each other and others to enhance whānau potential</w:t>
      </w:r>
    </w:p>
    <w:p w14:paraId="1853EE6F" w14:textId="77777777" w:rsidR="00640123" w:rsidRPr="00EE2209" w:rsidRDefault="00640123" w:rsidP="00640123">
      <w:pPr>
        <w:tabs>
          <w:tab w:val="left" w:pos="2268"/>
        </w:tabs>
        <w:spacing w:before="60" w:after="60" w:line="360" w:lineRule="auto"/>
        <w:ind w:left="2268"/>
        <w:rPr>
          <w:b/>
        </w:rPr>
      </w:pPr>
      <w:r w:rsidRPr="00EE2209">
        <w:rPr>
          <w:b/>
        </w:rPr>
        <w:t>Kaitiakitanga</w:t>
      </w:r>
      <w:proofErr w:type="gramStart"/>
      <w:r w:rsidRPr="00EE2209">
        <w:rPr>
          <w:b/>
        </w:rPr>
        <w:t xml:space="preserve">:  </w:t>
      </w:r>
      <w:r w:rsidRPr="00EE2209">
        <w:t>We</w:t>
      </w:r>
      <w:proofErr w:type="gramEnd"/>
      <w:r w:rsidRPr="00EE2209">
        <w:t xml:space="preserve"> exhibit custodianship and are stewards of our resources to advance the kaupapa</w:t>
      </w:r>
    </w:p>
    <w:p w14:paraId="66EEE2E0" w14:textId="77777777" w:rsidR="00640123" w:rsidRPr="00EE2209" w:rsidRDefault="00640123" w:rsidP="00640123">
      <w:pPr>
        <w:tabs>
          <w:tab w:val="left" w:pos="2268"/>
        </w:tabs>
        <w:spacing w:before="60" w:after="60" w:line="360" w:lineRule="auto"/>
        <w:ind w:left="2268"/>
      </w:pPr>
      <w:r w:rsidRPr="00EE2209">
        <w:rPr>
          <w:b/>
        </w:rPr>
        <w:t>Whakamana</w:t>
      </w:r>
      <w:proofErr w:type="gramStart"/>
      <w:r w:rsidRPr="00EE2209">
        <w:rPr>
          <w:b/>
        </w:rPr>
        <w:t xml:space="preserve">:  </w:t>
      </w:r>
      <w:r w:rsidRPr="00EE2209">
        <w:t>We</w:t>
      </w:r>
      <w:proofErr w:type="gramEnd"/>
      <w:r w:rsidRPr="00EE2209">
        <w:t xml:space="preserve"> are outcome focused and </w:t>
      </w:r>
      <w:proofErr w:type="spellStart"/>
      <w:r w:rsidRPr="00EE2209">
        <w:t>recognise</w:t>
      </w:r>
      <w:proofErr w:type="spellEnd"/>
      <w:r w:rsidRPr="00EE2209">
        <w:t xml:space="preserve">, respect and </w:t>
      </w:r>
    </w:p>
    <w:p w14:paraId="7582A14F" w14:textId="77777777" w:rsidR="00640123" w:rsidRPr="00EE2209" w:rsidRDefault="00640123" w:rsidP="00640123">
      <w:pPr>
        <w:tabs>
          <w:tab w:val="left" w:pos="2268"/>
        </w:tabs>
        <w:spacing w:before="60" w:after="60" w:line="360" w:lineRule="auto"/>
        <w:ind w:left="2268"/>
        <w:rPr>
          <w:b/>
        </w:rPr>
      </w:pPr>
      <w:r w:rsidRPr="00EE2209">
        <w:t>uphold mana</w:t>
      </w:r>
    </w:p>
    <w:p w14:paraId="2F735028" w14:textId="77777777" w:rsidR="00640123" w:rsidRPr="00EE2209" w:rsidRDefault="00640123" w:rsidP="00640123">
      <w:pPr>
        <w:tabs>
          <w:tab w:val="left" w:pos="2268"/>
        </w:tabs>
        <w:spacing w:before="60" w:after="60"/>
        <w:ind w:left="2268" w:hanging="2268"/>
      </w:pPr>
      <w:r w:rsidRPr="00EE2209">
        <w:rPr>
          <w:b/>
        </w:rPr>
        <w:t>Key Relationships:</w:t>
      </w:r>
      <w:r w:rsidRPr="00EE2209">
        <w:rPr>
          <w:b/>
        </w:rPr>
        <w:tab/>
      </w:r>
      <w:r w:rsidRPr="00EE2209">
        <w:rPr>
          <w:b/>
          <w:i/>
        </w:rPr>
        <w:t xml:space="preserve">Internal </w:t>
      </w:r>
      <w:r w:rsidRPr="00EE2209">
        <w:t xml:space="preserve">- Taiora, Parenting Programmes, Hauora Heretaunga and Other TToH Services </w:t>
      </w:r>
    </w:p>
    <w:p w14:paraId="75D6DD21" w14:textId="77777777" w:rsidR="00640123" w:rsidRPr="00EE2209" w:rsidRDefault="00640123" w:rsidP="00640123">
      <w:pPr>
        <w:spacing w:before="60" w:after="60"/>
        <w:ind w:left="2268"/>
      </w:pPr>
      <w:r w:rsidRPr="00EE2209">
        <w:rPr>
          <w:b/>
          <w:i/>
        </w:rPr>
        <w:t xml:space="preserve">External </w:t>
      </w:r>
      <w:r w:rsidRPr="00984101">
        <w:t xml:space="preserve">Te Taiwhenua o Heretaunga, Te Taiwhenua o Tamatea, Kahungunu Health Services (Choices), Roopu A Iwi Trust, Te Kupenga Hauora Ahuriri, Kahungunu Executive, Hapu, Iwi, Marae, </w:t>
      </w:r>
      <w:proofErr w:type="spellStart"/>
      <w:r w:rsidRPr="00984101">
        <w:t>Tihei</w:t>
      </w:r>
      <w:proofErr w:type="spellEnd"/>
      <w:r w:rsidRPr="00984101">
        <w:t xml:space="preserve"> Rangatahi Coordinators, General Practices, Schools/Kura, School Based Health Services, Education and Training Providers, Open Access Clinics, Specialist Health Services, Youth Mental Health and Addiction Providers, Oranga Tamariki, Oranga Rangatahi, Ministry of Social Development, Awhina Whanau, Beacon Aotearoa, Big Brother, </w:t>
      </w:r>
      <w:r w:rsidRPr="00984101">
        <w:lastRenderedPageBreak/>
        <w:t>Can Teen, Birthright, Family Works, and other Health, Mental Health and Social Service Providers.</w:t>
      </w:r>
    </w:p>
    <w:p w14:paraId="4EEE2995" w14:textId="77777777" w:rsidR="00640123" w:rsidRPr="00EE2209" w:rsidRDefault="00640123" w:rsidP="00640123">
      <w:pPr>
        <w:tabs>
          <w:tab w:val="left" w:pos="2268"/>
        </w:tabs>
        <w:spacing w:before="60" w:after="60" w:line="360" w:lineRule="auto"/>
        <w:rPr>
          <w:b/>
        </w:rPr>
      </w:pPr>
      <w:r w:rsidRPr="00EE2209">
        <w:rPr>
          <w:rFonts w:ascii="Arial Bold" w:hAnsi="Arial Bold"/>
          <w:b/>
        </w:rPr>
        <w:t>VCA Role:</w:t>
      </w:r>
      <w:r w:rsidRPr="00EE2209">
        <w:rPr>
          <w:rFonts w:ascii="Arial Bold" w:hAnsi="Arial Bold"/>
          <w:b/>
        </w:rPr>
        <w:tab/>
      </w:r>
      <w:r w:rsidRPr="00EE2209">
        <w:t>Core Children’s Worker</w:t>
      </w:r>
    </w:p>
    <w:p w14:paraId="21BE16DE" w14:textId="77777777" w:rsidR="00640123" w:rsidRDefault="00640123" w:rsidP="00640123">
      <w:pPr>
        <w:tabs>
          <w:tab w:val="left" w:pos="2268"/>
        </w:tabs>
        <w:spacing w:before="60" w:after="60"/>
      </w:pPr>
      <w:r w:rsidRPr="00EE2209">
        <w:rPr>
          <w:rFonts w:ascii="Arial Bold" w:hAnsi="Arial Bold"/>
          <w:b/>
        </w:rPr>
        <w:t>Structure:</w:t>
      </w:r>
      <w:r w:rsidRPr="00EE2209">
        <w:rPr>
          <w:rFonts w:ascii="Arial Bold" w:hAnsi="Arial Bold"/>
          <w:b/>
        </w:rPr>
        <w:tab/>
      </w:r>
      <w:r w:rsidRPr="00EE2209">
        <w:t>Refer to Structure Chart</w:t>
      </w:r>
    </w:p>
    <w:p w14:paraId="147FFF0B" w14:textId="77777777" w:rsidR="00640123" w:rsidRDefault="00640123" w:rsidP="00640123">
      <w:pPr>
        <w:tabs>
          <w:tab w:val="left" w:pos="2268"/>
        </w:tabs>
        <w:spacing w:before="60" w:after="60"/>
      </w:pPr>
    </w:p>
    <w:p w14:paraId="0D680BE9" w14:textId="77777777" w:rsidR="00640123" w:rsidRPr="00EE2209" w:rsidRDefault="00640123" w:rsidP="00640123">
      <w:pPr>
        <w:tabs>
          <w:tab w:val="left" w:pos="2268"/>
        </w:tabs>
        <w:spacing w:before="60" w:after="60"/>
        <w:rPr>
          <w:b/>
        </w:rPr>
      </w:pPr>
    </w:p>
    <w:p w14:paraId="6B9DA4FC" w14:textId="77777777" w:rsidR="00640123" w:rsidRPr="00EE2209" w:rsidRDefault="00640123" w:rsidP="00640123">
      <w:pPr>
        <w:tabs>
          <w:tab w:val="left" w:pos="2268"/>
        </w:tabs>
        <w:rPr>
          <w:b/>
          <w:sz w:val="28"/>
          <w:szCs w:val="28"/>
        </w:rPr>
      </w:pPr>
      <w:r w:rsidRPr="00EE2209">
        <w:rPr>
          <w:b/>
          <w:sz w:val="28"/>
          <w:szCs w:val="28"/>
        </w:rPr>
        <w:t>KEY ACCOUNTABILITIES</w:t>
      </w:r>
    </w:p>
    <w:p w14:paraId="19CF525B" w14:textId="77777777" w:rsidR="00640123" w:rsidRPr="00EE2209" w:rsidRDefault="00640123" w:rsidP="00640123">
      <w:pPr>
        <w:tabs>
          <w:tab w:val="left" w:pos="2268"/>
        </w:tabs>
        <w:spacing w:before="120" w:after="120"/>
        <w:ind w:left="357"/>
        <w:rPr>
          <w:rFonts w:eastAsia="Times New Roman"/>
          <w:b/>
          <w:i/>
          <w:color w:val="000000" w:themeColor="text1"/>
          <w:sz w:val="24"/>
          <w:szCs w:val="24"/>
        </w:rPr>
      </w:pPr>
      <w:r w:rsidRPr="00EE2209">
        <w:rPr>
          <w:rFonts w:eastAsia="Times New Roman"/>
          <w:b/>
          <w:i/>
          <w:color w:val="000000" w:themeColor="text1"/>
          <w:sz w:val="24"/>
          <w:szCs w:val="24"/>
        </w:rPr>
        <w:t>Kaupapa Te Taiwhenua o Heretaunga</w:t>
      </w:r>
    </w:p>
    <w:p w14:paraId="41973BCF" w14:textId="77777777" w:rsidR="00640123" w:rsidRPr="00EE2209" w:rsidRDefault="00640123" w:rsidP="00640123">
      <w:pPr>
        <w:keepNext w:val="0"/>
        <w:numPr>
          <w:ilvl w:val="0"/>
          <w:numId w:val="1"/>
        </w:numPr>
        <w:tabs>
          <w:tab w:val="left" w:pos="2268"/>
        </w:tabs>
        <w:spacing w:line="276" w:lineRule="auto"/>
        <w:contextualSpacing/>
      </w:pPr>
      <w:r w:rsidRPr="00EE2209">
        <w:t>Contribute to the delivery of effective, integrated, whānau-led services as part of a team and individually</w:t>
      </w:r>
    </w:p>
    <w:p w14:paraId="61DE4A5D" w14:textId="77777777" w:rsidR="00640123" w:rsidRPr="00EE2209" w:rsidRDefault="00640123" w:rsidP="00640123">
      <w:pPr>
        <w:keepNext w:val="0"/>
        <w:numPr>
          <w:ilvl w:val="0"/>
          <w:numId w:val="1"/>
        </w:numPr>
        <w:tabs>
          <w:tab w:val="left" w:pos="2268"/>
        </w:tabs>
        <w:spacing w:line="276" w:lineRule="auto"/>
        <w:contextualSpacing/>
      </w:pPr>
      <w:proofErr w:type="gramStart"/>
      <w:r w:rsidRPr="00EE2209">
        <w:t>Work with manager and colleagues in a respectful and professional manner at all times</w:t>
      </w:r>
      <w:proofErr w:type="gramEnd"/>
      <w:r w:rsidRPr="00EE2209">
        <w:t xml:space="preserve"> maintaining focus on the kaupapa and doing what it takes to advance the kaupapa.</w:t>
      </w:r>
    </w:p>
    <w:p w14:paraId="27D7CDA5" w14:textId="77777777" w:rsidR="00640123" w:rsidRPr="00EE2209" w:rsidRDefault="00640123" w:rsidP="00640123">
      <w:pPr>
        <w:keepNext w:val="0"/>
        <w:numPr>
          <w:ilvl w:val="0"/>
          <w:numId w:val="1"/>
        </w:numPr>
        <w:tabs>
          <w:tab w:val="left" w:pos="2268"/>
        </w:tabs>
        <w:spacing w:line="276" w:lineRule="auto"/>
        <w:contextualSpacing/>
      </w:pPr>
      <w:r w:rsidRPr="00EE2209">
        <w:t>Develop knowledge of the wider support network that TToH offers whānau, and promote whānau access to that support</w:t>
      </w:r>
    </w:p>
    <w:p w14:paraId="1CF8F016" w14:textId="77777777" w:rsidR="00640123" w:rsidRPr="00EE2209" w:rsidRDefault="00640123" w:rsidP="00640123">
      <w:pPr>
        <w:keepNext w:val="0"/>
        <w:numPr>
          <w:ilvl w:val="0"/>
          <w:numId w:val="1"/>
        </w:numPr>
        <w:tabs>
          <w:tab w:val="left" w:pos="2268"/>
        </w:tabs>
        <w:spacing w:line="276" w:lineRule="auto"/>
        <w:contextualSpacing/>
      </w:pPr>
      <w:r w:rsidRPr="00EE2209">
        <w:t>Understand and promote all aspects of the TToH Kaupapa</w:t>
      </w:r>
    </w:p>
    <w:p w14:paraId="151F37DD" w14:textId="77777777" w:rsidR="00640123" w:rsidRPr="00EE2209" w:rsidRDefault="00640123" w:rsidP="00640123">
      <w:pPr>
        <w:keepNext w:val="0"/>
        <w:numPr>
          <w:ilvl w:val="0"/>
          <w:numId w:val="1"/>
        </w:numPr>
        <w:tabs>
          <w:tab w:val="left" w:pos="2268"/>
        </w:tabs>
        <w:spacing w:line="276" w:lineRule="auto"/>
        <w:contextualSpacing/>
      </w:pPr>
      <w:r w:rsidRPr="00EE2209">
        <w:t xml:space="preserve">Adhere to and apply TToH values in all aspects of TToH’s work </w:t>
      </w:r>
    </w:p>
    <w:p w14:paraId="69AED1C7" w14:textId="77777777" w:rsidR="00640123" w:rsidRPr="00EE2209" w:rsidRDefault="00640123" w:rsidP="00640123">
      <w:pPr>
        <w:keepNext w:val="0"/>
        <w:numPr>
          <w:ilvl w:val="0"/>
          <w:numId w:val="1"/>
        </w:numPr>
        <w:tabs>
          <w:tab w:val="left" w:pos="2268"/>
        </w:tabs>
        <w:spacing w:line="276" w:lineRule="auto"/>
        <w:contextualSpacing/>
      </w:pPr>
      <w:r w:rsidRPr="00EE2209">
        <w:t>Participate in TToH kaupapa activities, including karakia, waiata and marae noho</w:t>
      </w:r>
    </w:p>
    <w:p w14:paraId="72B2BDD8" w14:textId="77777777" w:rsidR="00640123" w:rsidRPr="00EE2209" w:rsidRDefault="00640123" w:rsidP="00640123">
      <w:pPr>
        <w:keepNext w:val="0"/>
        <w:numPr>
          <w:ilvl w:val="0"/>
          <w:numId w:val="1"/>
        </w:numPr>
        <w:tabs>
          <w:tab w:val="left" w:pos="2268"/>
        </w:tabs>
        <w:spacing w:line="276" w:lineRule="auto"/>
        <w:contextualSpacing/>
      </w:pPr>
      <w:r w:rsidRPr="00EE2209">
        <w:t>Take opportunities for cultural development to advance understanding, competence and contribution to the kaupapa</w:t>
      </w:r>
    </w:p>
    <w:p w14:paraId="4E29FFA7" w14:textId="77777777" w:rsidR="00640123" w:rsidRPr="00EE2209" w:rsidRDefault="00640123" w:rsidP="00640123">
      <w:pPr>
        <w:keepNext w:val="0"/>
        <w:numPr>
          <w:ilvl w:val="0"/>
          <w:numId w:val="1"/>
        </w:numPr>
        <w:tabs>
          <w:tab w:val="left" w:pos="2268"/>
        </w:tabs>
        <w:spacing w:line="276" w:lineRule="auto"/>
        <w:contextualSpacing/>
      </w:pPr>
      <w:r w:rsidRPr="00EE2209">
        <w:t>Participate in TToH systems including the Management Operating System (MOS) and Tu Kahikatoa performance system, to maintain focus and achievement of performance deliverables</w:t>
      </w:r>
    </w:p>
    <w:p w14:paraId="3C4190FF" w14:textId="77777777" w:rsidR="00640123" w:rsidRPr="00EE2209" w:rsidRDefault="00640123" w:rsidP="00640123">
      <w:pPr>
        <w:keepNext w:val="0"/>
        <w:numPr>
          <w:ilvl w:val="0"/>
          <w:numId w:val="1"/>
        </w:numPr>
        <w:tabs>
          <w:tab w:val="left" w:pos="2268"/>
        </w:tabs>
        <w:spacing w:line="276" w:lineRule="auto"/>
        <w:contextualSpacing/>
      </w:pPr>
      <w:r w:rsidRPr="00EE2209">
        <w:t xml:space="preserve">Adhere to </w:t>
      </w:r>
      <w:proofErr w:type="spellStart"/>
      <w:r w:rsidRPr="00EE2209">
        <w:t>organisational</w:t>
      </w:r>
      <w:proofErr w:type="spellEnd"/>
      <w:r w:rsidRPr="00EE2209">
        <w:t xml:space="preserve"> and professional quality standards and work within team to promote continuous improvement of policies, procedures and practices</w:t>
      </w:r>
    </w:p>
    <w:p w14:paraId="3A644C9F" w14:textId="77777777" w:rsidR="00640123" w:rsidRPr="00EE2209" w:rsidRDefault="00640123" w:rsidP="00640123">
      <w:pPr>
        <w:keepNext w:val="0"/>
        <w:numPr>
          <w:ilvl w:val="0"/>
          <w:numId w:val="1"/>
        </w:numPr>
        <w:tabs>
          <w:tab w:val="left" w:pos="2268"/>
        </w:tabs>
        <w:spacing w:line="276" w:lineRule="auto"/>
        <w:contextualSpacing/>
      </w:pPr>
      <w:r w:rsidRPr="00EE2209">
        <w:t>Participate in regular peer supervision and/or professional supervision</w:t>
      </w:r>
    </w:p>
    <w:p w14:paraId="34DC3C44" w14:textId="77777777" w:rsidR="00640123" w:rsidRPr="00EE2209" w:rsidRDefault="00640123" w:rsidP="00640123">
      <w:pPr>
        <w:keepNext w:val="0"/>
        <w:numPr>
          <w:ilvl w:val="0"/>
          <w:numId w:val="1"/>
        </w:numPr>
        <w:tabs>
          <w:tab w:val="left" w:pos="2268"/>
        </w:tabs>
        <w:spacing w:line="276" w:lineRule="auto"/>
        <w:contextualSpacing/>
      </w:pPr>
      <w:r w:rsidRPr="00EE2209">
        <w:t>Work in a reflective manner and take opportunities for self-development</w:t>
      </w:r>
    </w:p>
    <w:p w14:paraId="0000C1A4" w14:textId="77777777" w:rsidR="00640123" w:rsidRPr="00EE2209" w:rsidRDefault="00640123" w:rsidP="00640123">
      <w:pPr>
        <w:tabs>
          <w:tab w:val="left" w:pos="2268"/>
        </w:tabs>
        <w:spacing w:before="120" w:after="120"/>
        <w:ind w:left="357"/>
        <w:rPr>
          <w:rFonts w:eastAsia="Times New Roman"/>
          <w:b/>
          <w:i/>
          <w:color w:val="000000" w:themeColor="text1"/>
          <w:sz w:val="24"/>
          <w:szCs w:val="24"/>
        </w:rPr>
      </w:pPr>
      <w:r w:rsidRPr="00EE2209">
        <w:rPr>
          <w:rFonts w:eastAsia="Times New Roman"/>
          <w:b/>
          <w:i/>
          <w:color w:val="000000" w:themeColor="text1"/>
          <w:sz w:val="24"/>
          <w:szCs w:val="24"/>
        </w:rPr>
        <w:t>Whānau Ora Practice</w:t>
      </w:r>
    </w:p>
    <w:p w14:paraId="38116840" w14:textId="77777777" w:rsidR="00640123" w:rsidRPr="00EE2209" w:rsidRDefault="00640123" w:rsidP="00640123">
      <w:pPr>
        <w:keepNext w:val="0"/>
        <w:numPr>
          <w:ilvl w:val="0"/>
          <w:numId w:val="1"/>
        </w:numPr>
        <w:spacing w:line="276" w:lineRule="auto"/>
        <w:contextualSpacing/>
      </w:pPr>
      <w:r w:rsidRPr="00EE2209">
        <w:t>Develop understanding of the communities that TToH works with</w:t>
      </w:r>
    </w:p>
    <w:p w14:paraId="0ED93785" w14:textId="77777777" w:rsidR="00640123" w:rsidRPr="00EE2209" w:rsidRDefault="00640123" w:rsidP="00640123">
      <w:pPr>
        <w:keepNext w:val="0"/>
        <w:numPr>
          <w:ilvl w:val="0"/>
          <w:numId w:val="1"/>
        </w:numPr>
        <w:spacing w:line="276" w:lineRule="auto"/>
        <w:contextualSpacing/>
      </w:pPr>
      <w:r w:rsidRPr="00EE2209">
        <w:t xml:space="preserve">Be responsive to whānau needs and apply a holistic approach to aligning those needs, priorities and aspirations with the care and support they are offered  </w:t>
      </w:r>
    </w:p>
    <w:p w14:paraId="3E33A988" w14:textId="77777777" w:rsidR="00640123" w:rsidRPr="00EE2209" w:rsidRDefault="00640123" w:rsidP="00640123">
      <w:pPr>
        <w:keepNext w:val="0"/>
        <w:numPr>
          <w:ilvl w:val="0"/>
          <w:numId w:val="1"/>
        </w:numPr>
        <w:spacing w:line="276" w:lineRule="auto"/>
        <w:contextualSpacing/>
      </w:pPr>
      <w:r w:rsidRPr="00EE2209">
        <w:t>Apply Te Ao Māori world view, tikanga and TToH values, to establishing trust, building rapport, and working with whānau</w:t>
      </w:r>
    </w:p>
    <w:p w14:paraId="5EFB936E" w14:textId="77777777" w:rsidR="00640123" w:rsidRPr="00EE2209" w:rsidRDefault="00640123" w:rsidP="00640123">
      <w:pPr>
        <w:keepNext w:val="0"/>
        <w:numPr>
          <w:ilvl w:val="0"/>
          <w:numId w:val="1"/>
        </w:numPr>
        <w:spacing w:line="276" w:lineRule="auto"/>
        <w:contextualSpacing/>
      </w:pPr>
      <w:r w:rsidRPr="00EE2209">
        <w:t>Set high expectations of success in outcomes for whānau. Empower, motivate, and build whānau capability and connectedness; support whānau toward achieving independence</w:t>
      </w:r>
    </w:p>
    <w:p w14:paraId="7453D8AC" w14:textId="77777777" w:rsidR="00640123" w:rsidRPr="00EE2209" w:rsidRDefault="00640123" w:rsidP="00640123">
      <w:pPr>
        <w:keepNext w:val="0"/>
        <w:numPr>
          <w:ilvl w:val="0"/>
          <w:numId w:val="1"/>
        </w:numPr>
        <w:spacing w:before="20" w:line="276" w:lineRule="auto"/>
        <w:contextualSpacing/>
        <w:rPr>
          <w:lang w:val="en-AU"/>
        </w:rPr>
      </w:pPr>
      <w:r w:rsidRPr="00EE2209">
        <w:t>Build and maintain knowledge and understanding of TToH values and internal/external channels of care and support available for whānau</w:t>
      </w:r>
    </w:p>
    <w:p w14:paraId="4FAC2609" w14:textId="77777777" w:rsidR="00640123" w:rsidRPr="00EE2209" w:rsidRDefault="00640123" w:rsidP="00640123">
      <w:pPr>
        <w:keepNext w:val="0"/>
        <w:numPr>
          <w:ilvl w:val="0"/>
          <w:numId w:val="1"/>
        </w:numPr>
        <w:tabs>
          <w:tab w:val="left" w:pos="2268"/>
        </w:tabs>
        <w:spacing w:line="276" w:lineRule="auto"/>
        <w:contextualSpacing/>
        <w:rPr>
          <w:color w:val="FF0000"/>
        </w:rPr>
      </w:pPr>
      <w:r w:rsidRPr="00EE2209">
        <w:t>Work collaboratively with other TToH staff to enable the provision of flexible and integrated care and support for whānau</w:t>
      </w:r>
    </w:p>
    <w:p w14:paraId="1A3C024F" w14:textId="77777777" w:rsidR="00640123" w:rsidRDefault="00640123" w:rsidP="00640123">
      <w:pPr>
        <w:keepNext w:val="0"/>
        <w:numPr>
          <w:ilvl w:val="0"/>
          <w:numId w:val="1"/>
        </w:numPr>
        <w:spacing w:line="276" w:lineRule="auto"/>
        <w:contextualSpacing/>
      </w:pPr>
      <w:r w:rsidRPr="00EE2209">
        <w:t>Build long-term relationships between TToH and whānau through contract activities, values-based support and cultural connection</w:t>
      </w:r>
    </w:p>
    <w:p w14:paraId="0B315EC7" w14:textId="77777777" w:rsidR="00640123" w:rsidRDefault="00640123" w:rsidP="00640123">
      <w:pPr>
        <w:contextualSpacing/>
      </w:pPr>
    </w:p>
    <w:p w14:paraId="000DB61D" w14:textId="77777777" w:rsidR="00640123" w:rsidRDefault="00640123" w:rsidP="00640123">
      <w:pPr>
        <w:contextualSpacing/>
      </w:pPr>
    </w:p>
    <w:p w14:paraId="29102465" w14:textId="77777777" w:rsidR="00640123" w:rsidRDefault="00640123" w:rsidP="00640123">
      <w:pPr>
        <w:contextualSpacing/>
      </w:pPr>
    </w:p>
    <w:p w14:paraId="6B50F076" w14:textId="77777777" w:rsidR="00640123" w:rsidRPr="00EE2209" w:rsidRDefault="00640123" w:rsidP="00640123">
      <w:pPr>
        <w:tabs>
          <w:tab w:val="left" w:pos="2268"/>
        </w:tabs>
        <w:spacing w:before="240" w:after="120"/>
        <w:rPr>
          <w:b/>
          <w:i/>
          <w:color w:val="000000" w:themeColor="text1"/>
          <w:sz w:val="24"/>
          <w:szCs w:val="24"/>
        </w:rPr>
      </w:pPr>
      <w:bookmarkStart w:id="0" w:name="_Hlk22049952"/>
      <w:r w:rsidRPr="00EE2209">
        <w:rPr>
          <w:b/>
          <w:i/>
          <w:color w:val="000000" w:themeColor="text1"/>
          <w:sz w:val="24"/>
          <w:szCs w:val="24"/>
        </w:rPr>
        <w:t>Role Specific Accountability</w:t>
      </w:r>
    </w:p>
    <w:bookmarkEnd w:id="0"/>
    <w:p w14:paraId="1B25C812" w14:textId="77777777" w:rsidR="00640123" w:rsidRPr="00984101" w:rsidRDefault="00640123" w:rsidP="00640123">
      <w:pPr>
        <w:tabs>
          <w:tab w:val="left" w:pos="2268"/>
        </w:tabs>
        <w:spacing w:before="240" w:after="120"/>
        <w:ind w:left="357"/>
        <w:rPr>
          <w:rFonts w:eastAsia="Times New Roman"/>
          <w:b/>
          <w:i/>
          <w:color w:val="000000" w:themeColor="text1"/>
          <w:sz w:val="24"/>
          <w:szCs w:val="24"/>
        </w:rPr>
      </w:pPr>
      <w:r w:rsidRPr="00984101">
        <w:rPr>
          <w:rFonts w:eastAsia="Times New Roman"/>
          <w:b/>
          <w:i/>
          <w:color w:val="000000" w:themeColor="text1"/>
          <w:sz w:val="24"/>
          <w:szCs w:val="24"/>
        </w:rPr>
        <w:t>Service Delivery (Assess, Connect and Support)</w:t>
      </w:r>
    </w:p>
    <w:p w14:paraId="13790EEB" w14:textId="77777777" w:rsidR="00640123" w:rsidRPr="00984101" w:rsidRDefault="00640123" w:rsidP="00640123">
      <w:pPr>
        <w:keepNext w:val="0"/>
        <w:numPr>
          <w:ilvl w:val="0"/>
          <w:numId w:val="1"/>
        </w:numPr>
        <w:spacing w:line="276" w:lineRule="auto"/>
        <w:contextualSpacing/>
      </w:pPr>
      <w:r w:rsidRPr="00984101">
        <w:t xml:space="preserve">Deliver a Kaupapa </w:t>
      </w:r>
      <w:proofErr w:type="spellStart"/>
      <w:r w:rsidRPr="00984101">
        <w:t>Maori</w:t>
      </w:r>
      <w:proofErr w:type="spellEnd"/>
      <w:r w:rsidRPr="00984101">
        <w:t xml:space="preserve"> holistic health support service to tamariki/rangatahi at locations and times that ensures that rangatahi have access to care when and where they need it (fixed and flexible).</w:t>
      </w:r>
    </w:p>
    <w:p w14:paraId="263DFF93" w14:textId="77777777" w:rsidR="00640123" w:rsidRPr="00984101" w:rsidRDefault="00640123" w:rsidP="00640123">
      <w:pPr>
        <w:keepNext w:val="0"/>
        <w:numPr>
          <w:ilvl w:val="0"/>
          <w:numId w:val="1"/>
        </w:numPr>
        <w:spacing w:line="276" w:lineRule="auto"/>
        <w:contextualSpacing/>
      </w:pPr>
      <w:r w:rsidRPr="00984101">
        <w:t>Engage with tamariki/rangatahi at locations that are safe and accessible for them while ensuring their privacy, security and confidentiality is respected and always upheld.</w:t>
      </w:r>
    </w:p>
    <w:p w14:paraId="338278B4" w14:textId="77777777" w:rsidR="00640123" w:rsidRPr="00984101" w:rsidRDefault="00640123" w:rsidP="00640123">
      <w:pPr>
        <w:keepNext w:val="0"/>
        <w:numPr>
          <w:ilvl w:val="0"/>
          <w:numId w:val="1"/>
        </w:numPr>
        <w:spacing w:line="276" w:lineRule="auto"/>
        <w:contextualSpacing/>
      </w:pPr>
      <w:r w:rsidRPr="00984101">
        <w:t xml:space="preserve">Establish trusting and respectful relationships and connections with tamariki/rangatahi and their whanau through </w:t>
      </w:r>
      <w:proofErr w:type="spellStart"/>
      <w:r w:rsidRPr="00984101">
        <w:t>Whakawhanaungatanga</w:t>
      </w:r>
      <w:proofErr w:type="spellEnd"/>
      <w:r w:rsidRPr="00984101">
        <w:t xml:space="preserve">, Manaakitanga and </w:t>
      </w:r>
      <w:proofErr w:type="spellStart"/>
      <w:r w:rsidRPr="00984101">
        <w:t>Whakakoha</w:t>
      </w:r>
      <w:proofErr w:type="spellEnd"/>
      <w:r w:rsidRPr="00984101">
        <w:t xml:space="preserve"> Rangatiratanga.</w:t>
      </w:r>
    </w:p>
    <w:p w14:paraId="2F5D641D" w14:textId="77777777" w:rsidR="00640123" w:rsidRPr="00984101" w:rsidRDefault="00640123" w:rsidP="00640123">
      <w:pPr>
        <w:keepNext w:val="0"/>
        <w:numPr>
          <w:ilvl w:val="0"/>
          <w:numId w:val="1"/>
        </w:numPr>
        <w:spacing w:line="276" w:lineRule="auto"/>
        <w:contextualSpacing/>
      </w:pPr>
      <w:r w:rsidRPr="00984101">
        <w:t xml:space="preserve">Provide culturally responsive and respectful care and treatment to tamariki/rangatahi (and where appropriate, their whānau) communicating and engaging </w:t>
      </w:r>
      <w:proofErr w:type="gramStart"/>
      <w:r w:rsidRPr="00984101">
        <w:t>effectively, and</w:t>
      </w:r>
      <w:proofErr w:type="gramEnd"/>
      <w:r w:rsidRPr="00984101">
        <w:t xml:space="preserve"> approaching situations in a manner that is meaningful and relevant to whānau.  Access Pou Taunaki or Pou Tikanga for appropriate cultural intervention and support.</w:t>
      </w:r>
    </w:p>
    <w:p w14:paraId="2CD67465" w14:textId="77777777" w:rsidR="00640123" w:rsidRPr="00984101" w:rsidRDefault="00640123" w:rsidP="00640123">
      <w:pPr>
        <w:keepNext w:val="0"/>
        <w:numPr>
          <w:ilvl w:val="0"/>
          <w:numId w:val="1"/>
        </w:numPr>
        <w:spacing w:line="276" w:lineRule="auto"/>
        <w:contextualSpacing/>
      </w:pPr>
      <w:r w:rsidRPr="00984101">
        <w:t xml:space="preserve">Minimize inequity for rangatahi </w:t>
      </w:r>
      <w:proofErr w:type="spellStart"/>
      <w:r w:rsidRPr="00984101">
        <w:t>Maori</w:t>
      </w:r>
      <w:proofErr w:type="spellEnd"/>
      <w:r w:rsidRPr="00984101">
        <w:t xml:space="preserve"> and Pacific </w:t>
      </w:r>
      <w:proofErr w:type="spellStart"/>
      <w:r w:rsidRPr="00984101">
        <w:t>talavou</w:t>
      </w:r>
      <w:proofErr w:type="spellEnd"/>
      <w:r w:rsidRPr="00984101">
        <w:t xml:space="preserve"> through ensuring timely access to primary health care, and by supporting access to, and coordination of, other health, mental health and social service support, cultural support and peer support. </w:t>
      </w:r>
    </w:p>
    <w:p w14:paraId="3A3C0196" w14:textId="77777777" w:rsidR="00640123" w:rsidRPr="00984101" w:rsidRDefault="00640123" w:rsidP="00640123">
      <w:pPr>
        <w:keepNext w:val="0"/>
        <w:numPr>
          <w:ilvl w:val="0"/>
          <w:numId w:val="1"/>
        </w:numPr>
        <w:spacing w:line="276" w:lineRule="auto"/>
        <w:contextualSpacing/>
      </w:pPr>
      <w:r w:rsidRPr="00984101">
        <w:t>Follow up and provide pastoral care and support for any new referrals into the Hao te Rangatahi service. Contact is to be made within three days of the referral being received.</w:t>
      </w:r>
    </w:p>
    <w:p w14:paraId="2B15A87E" w14:textId="77777777" w:rsidR="00640123" w:rsidRPr="00984101" w:rsidRDefault="00640123" w:rsidP="00640123">
      <w:pPr>
        <w:keepNext w:val="0"/>
        <w:numPr>
          <w:ilvl w:val="0"/>
          <w:numId w:val="1"/>
        </w:numPr>
        <w:spacing w:line="276" w:lineRule="auto"/>
        <w:contextualSpacing/>
      </w:pPr>
      <w:r w:rsidRPr="00984101">
        <w:t xml:space="preserve">Carry out the enrolment/intake and informed consent processes for new referrals – acknowledging the age and ability of rangatahi to consent to treatment and services.  With consent of rangatahi, encourage the participation of whānau (or other support as identified by rangatahi) with the process. </w:t>
      </w:r>
    </w:p>
    <w:p w14:paraId="78EDAACF" w14:textId="77777777" w:rsidR="00640123" w:rsidRPr="00984101" w:rsidRDefault="00640123" w:rsidP="00640123">
      <w:pPr>
        <w:keepNext w:val="0"/>
        <w:numPr>
          <w:ilvl w:val="0"/>
          <w:numId w:val="1"/>
        </w:numPr>
        <w:spacing w:line="276" w:lineRule="auto"/>
        <w:contextualSpacing/>
      </w:pPr>
      <w:r w:rsidRPr="00984101">
        <w:t xml:space="preserve">In collaboration with tamariki/rangatahi and their whanau, undertake an age appropriate, holistic and </w:t>
      </w:r>
      <w:proofErr w:type="gramStart"/>
      <w:r w:rsidRPr="00984101">
        <w:t>strength based</w:t>
      </w:r>
      <w:proofErr w:type="gramEnd"/>
      <w:r w:rsidRPr="00984101">
        <w:t xml:space="preserve"> assessment to identify strengths as well as needs.</w:t>
      </w:r>
    </w:p>
    <w:p w14:paraId="50BEBA83" w14:textId="77777777" w:rsidR="00640123" w:rsidRPr="00984101" w:rsidRDefault="00640123" w:rsidP="00640123">
      <w:pPr>
        <w:keepNext w:val="0"/>
        <w:numPr>
          <w:ilvl w:val="0"/>
          <w:numId w:val="1"/>
        </w:numPr>
        <w:spacing w:line="276" w:lineRule="auto"/>
        <w:contextualSpacing/>
      </w:pPr>
      <w:r w:rsidRPr="00984101">
        <w:t>In partnership with tamariki/rangatahi, support the development of a Hauora Plan and/or Mana Plan (decided by tamariki/rangatahi).</w:t>
      </w:r>
    </w:p>
    <w:p w14:paraId="40062269" w14:textId="77777777" w:rsidR="00640123" w:rsidRPr="00984101" w:rsidRDefault="00640123" w:rsidP="00640123">
      <w:pPr>
        <w:keepNext w:val="0"/>
        <w:numPr>
          <w:ilvl w:val="0"/>
          <w:numId w:val="1"/>
        </w:numPr>
        <w:spacing w:line="276" w:lineRule="auto"/>
        <w:contextualSpacing/>
      </w:pPr>
      <w:r w:rsidRPr="00984101">
        <w:t xml:space="preserve">Deliver practical and empathetic peer support to tamariki/rangatahi to enhance their development, resilience, and ability to self-manage. </w:t>
      </w:r>
    </w:p>
    <w:p w14:paraId="4662E26C" w14:textId="77777777" w:rsidR="00640123" w:rsidRPr="00984101" w:rsidRDefault="00640123" w:rsidP="00640123">
      <w:pPr>
        <w:keepNext w:val="0"/>
        <w:numPr>
          <w:ilvl w:val="0"/>
          <w:numId w:val="1"/>
        </w:numPr>
        <w:spacing w:line="276" w:lineRule="auto"/>
        <w:contextualSpacing/>
      </w:pPr>
      <w:r w:rsidRPr="00984101">
        <w:t>Support access to and coordination of other self-management support, culturally specific interventions, peer support and access to other internal and external health, mental health and social services support.</w:t>
      </w:r>
    </w:p>
    <w:p w14:paraId="5A951FA0" w14:textId="77777777" w:rsidR="00640123" w:rsidRPr="00984101" w:rsidRDefault="00640123" w:rsidP="00640123">
      <w:pPr>
        <w:keepNext w:val="0"/>
        <w:numPr>
          <w:ilvl w:val="0"/>
          <w:numId w:val="1"/>
        </w:numPr>
        <w:spacing w:line="276" w:lineRule="auto"/>
        <w:contextualSpacing/>
      </w:pPr>
      <w:r w:rsidRPr="00984101">
        <w:t>Collaborate and network with other community groups, services and agencies to support the coordination and integration of care for tamariki/rangatahi</w:t>
      </w:r>
    </w:p>
    <w:p w14:paraId="25EB2786" w14:textId="77777777" w:rsidR="00640123" w:rsidRPr="00984101" w:rsidRDefault="00640123" w:rsidP="00640123">
      <w:pPr>
        <w:keepNext w:val="0"/>
        <w:numPr>
          <w:ilvl w:val="0"/>
          <w:numId w:val="1"/>
        </w:numPr>
        <w:spacing w:line="276" w:lineRule="auto"/>
        <w:contextualSpacing/>
      </w:pPr>
      <w:r w:rsidRPr="00984101">
        <w:t>Participate in the transition or exit of tamariki/rangatahi from the service and provide any additional follow up if required to ensure they are self-managing and to ensure they are aware of how to access support if required in the future.</w:t>
      </w:r>
    </w:p>
    <w:p w14:paraId="495816D2" w14:textId="77777777" w:rsidR="00640123" w:rsidRPr="00984101" w:rsidRDefault="00640123" w:rsidP="00640123">
      <w:pPr>
        <w:keepNext w:val="0"/>
        <w:numPr>
          <w:ilvl w:val="0"/>
          <w:numId w:val="1"/>
        </w:numPr>
        <w:spacing w:line="276" w:lineRule="auto"/>
        <w:contextualSpacing/>
      </w:pPr>
      <w:r w:rsidRPr="00984101">
        <w:t xml:space="preserve">Participate in regular Hao te Rangatahi Team Hui </w:t>
      </w:r>
      <w:proofErr w:type="gramStart"/>
      <w:r w:rsidRPr="00984101">
        <w:t>in order for</w:t>
      </w:r>
      <w:proofErr w:type="gramEnd"/>
      <w:r w:rsidRPr="00984101">
        <w:t xml:space="preserve"> the team to discuss new referrals, review case progress and provide case support, referral pathways and any identified issues or highlights in terms of service delivery.</w:t>
      </w:r>
    </w:p>
    <w:p w14:paraId="537059A5" w14:textId="77777777" w:rsidR="00640123" w:rsidRPr="00984101" w:rsidRDefault="00640123" w:rsidP="00640123">
      <w:pPr>
        <w:keepNext w:val="0"/>
        <w:numPr>
          <w:ilvl w:val="0"/>
          <w:numId w:val="1"/>
        </w:numPr>
        <w:spacing w:line="276" w:lineRule="auto"/>
        <w:contextualSpacing/>
      </w:pPr>
      <w:r w:rsidRPr="00984101">
        <w:t xml:space="preserve">Collaborate with the wider Hao te Rangatahi team, the </w:t>
      </w:r>
      <w:proofErr w:type="spellStart"/>
      <w:r w:rsidRPr="00984101">
        <w:t>Tihei</w:t>
      </w:r>
      <w:proofErr w:type="spellEnd"/>
      <w:r w:rsidRPr="00984101">
        <w:t xml:space="preserve"> Rangatahi Co-</w:t>
      </w:r>
      <w:proofErr w:type="spellStart"/>
      <w:r w:rsidRPr="00984101">
        <w:t>ordinator</w:t>
      </w:r>
      <w:proofErr w:type="spellEnd"/>
      <w:r w:rsidRPr="00984101">
        <w:t xml:space="preserve"> and other youth friendly services to support the delivery of a variety of health education </w:t>
      </w:r>
      <w:r w:rsidRPr="00984101">
        <w:lastRenderedPageBreak/>
        <w:t>programmes to tamariki/rangatahi related to (but not limited to</w:t>
      </w:r>
      <w:proofErr w:type="gramStart"/>
      <w:r w:rsidRPr="00984101">
        <w:t>);</w:t>
      </w:r>
      <w:proofErr w:type="gramEnd"/>
      <w:r w:rsidRPr="00984101">
        <w:t xml:space="preserve"> physical activity, healthy lifestyles, dental health, nutrition, sexual health and mental health and addiction.</w:t>
      </w:r>
    </w:p>
    <w:p w14:paraId="182BE33D" w14:textId="77777777" w:rsidR="00640123" w:rsidRPr="00984101" w:rsidRDefault="00640123" w:rsidP="00640123">
      <w:pPr>
        <w:keepNext w:val="0"/>
        <w:numPr>
          <w:ilvl w:val="0"/>
          <w:numId w:val="1"/>
        </w:numPr>
        <w:spacing w:line="276" w:lineRule="auto"/>
        <w:contextualSpacing/>
      </w:pPr>
      <w:r w:rsidRPr="00984101">
        <w:t>Update databases/client management system and complete all documentation and administration relating to clients as required by the service.</w:t>
      </w:r>
    </w:p>
    <w:p w14:paraId="66B95BE5" w14:textId="77777777" w:rsidR="00640123" w:rsidRPr="00984101" w:rsidRDefault="00640123" w:rsidP="00640123">
      <w:pPr>
        <w:keepNext w:val="0"/>
        <w:numPr>
          <w:ilvl w:val="0"/>
          <w:numId w:val="1"/>
        </w:numPr>
        <w:spacing w:line="276" w:lineRule="auto"/>
        <w:contextualSpacing/>
      </w:pPr>
      <w:r w:rsidRPr="00984101">
        <w:t xml:space="preserve">Document case notes and provide care in accordance with service protocols. </w:t>
      </w:r>
    </w:p>
    <w:p w14:paraId="70075DFE" w14:textId="77777777" w:rsidR="00640123" w:rsidRPr="00984101" w:rsidRDefault="00640123" w:rsidP="00640123">
      <w:pPr>
        <w:keepNext w:val="0"/>
        <w:numPr>
          <w:ilvl w:val="0"/>
          <w:numId w:val="1"/>
        </w:numPr>
        <w:spacing w:line="276" w:lineRule="auto"/>
        <w:contextualSpacing/>
      </w:pPr>
      <w:r w:rsidRPr="00984101">
        <w:t>Actively participate in the gathering of service user feedback to support service improvement.</w:t>
      </w:r>
    </w:p>
    <w:p w14:paraId="65ADD880" w14:textId="77777777" w:rsidR="00640123" w:rsidRPr="00984101" w:rsidRDefault="00640123" w:rsidP="00640123">
      <w:pPr>
        <w:keepNext w:val="0"/>
        <w:numPr>
          <w:ilvl w:val="0"/>
          <w:numId w:val="1"/>
        </w:numPr>
        <w:spacing w:line="276" w:lineRule="auto"/>
        <w:contextualSpacing/>
      </w:pPr>
      <w:r w:rsidRPr="00984101">
        <w:t>Identify training needs to support quality practice and effective service delivery.</w:t>
      </w:r>
    </w:p>
    <w:p w14:paraId="595790D2" w14:textId="77777777" w:rsidR="00640123" w:rsidRPr="00984101" w:rsidRDefault="00640123" w:rsidP="00640123">
      <w:pPr>
        <w:keepNext w:val="0"/>
        <w:numPr>
          <w:ilvl w:val="0"/>
          <w:numId w:val="1"/>
        </w:numPr>
        <w:spacing w:line="276" w:lineRule="auto"/>
        <w:contextualSpacing/>
      </w:pPr>
      <w:r w:rsidRPr="00984101">
        <w:t xml:space="preserve">Be familiar with and work </w:t>
      </w:r>
      <w:proofErr w:type="gramStart"/>
      <w:r w:rsidRPr="00984101">
        <w:t>to</w:t>
      </w:r>
      <w:proofErr w:type="gramEnd"/>
      <w:r w:rsidRPr="00984101">
        <w:t xml:space="preserve"> the programme service specifications as outlined in the Hao te Rangatahi Service Delivery Manual.</w:t>
      </w:r>
    </w:p>
    <w:p w14:paraId="0F5BBED4" w14:textId="77777777" w:rsidR="00640123" w:rsidRPr="00984101" w:rsidRDefault="00640123" w:rsidP="00640123">
      <w:pPr>
        <w:keepNext w:val="0"/>
        <w:numPr>
          <w:ilvl w:val="0"/>
          <w:numId w:val="1"/>
        </w:numPr>
        <w:spacing w:line="276" w:lineRule="auto"/>
        <w:contextualSpacing/>
      </w:pPr>
      <w:r w:rsidRPr="00984101">
        <w:t>Ability to work outside of usual business hours.</w:t>
      </w:r>
    </w:p>
    <w:p w14:paraId="4DB48C21" w14:textId="77777777" w:rsidR="00640123" w:rsidRPr="000173A8" w:rsidRDefault="00640123" w:rsidP="00640123">
      <w:pPr>
        <w:spacing w:after="60" w:line="276" w:lineRule="auto"/>
        <w:ind w:left="360"/>
        <w:rPr>
          <w:rFonts w:asciiTheme="minorHAnsi" w:eastAsia="Times New Roman" w:hAnsiTheme="minorHAnsi" w:cstheme="minorHAnsi"/>
        </w:rPr>
      </w:pPr>
    </w:p>
    <w:p w14:paraId="2270A1E9"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Pr>
          <w:rFonts w:eastAsia="Times New Roman"/>
          <w:b/>
          <w:i/>
          <w:color w:val="000000" w:themeColor="text1"/>
          <w:sz w:val="24"/>
          <w:szCs w:val="24"/>
        </w:rPr>
        <w:t>A</w:t>
      </w:r>
      <w:r w:rsidRPr="00EE2209">
        <w:rPr>
          <w:rFonts w:eastAsia="Times New Roman"/>
          <w:b/>
          <w:i/>
          <w:color w:val="000000" w:themeColor="text1"/>
          <w:sz w:val="24"/>
          <w:szCs w:val="24"/>
        </w:rPr>
        <w:t>dministration and Data Management</w:t>
      </w:r>
    </w:p>
    <w:p w14:paraId="56002BE7" w14:textId="77777777" w:rsidR="00640123" w:rsidRPr="00EE2209" w:rsidRDefault="00640123" w:rsidP="00640123">
      <w:pPr>
        <w:keepNext w:val="0"/>
        <w:numPr>
          <w:ilvl w:val="0"/>
          <w:numId w:val="1"/>
        </w:numPr>
        <w:spacing w:line="276" w:lineRule="auto"/>
        <w:contextualSpacing/>
      </w:pPr>
      <w:proofErr w:type="gramStart"/>
      <w:r w:rsidRPr="00EE2209">
        <w:t>Open up</w:t>
      </w:r>
      <w:proofErr w:type="gramEnd"/>
      <w:r w:rsidRPr="00EE2209">
        <w:t xml:space="preserve"> new whānau on multiple information systems (i.e. databases) as required.</w:t>
      </w:r>
    </w:p>
    <w:p w14:paraId="5FA128F7" w14:textId="77777777" w:rsidR="00640123" w:rsidRPr="00EE2209" w:rsidRDefault="00640123" w:rsidP="00640123">
      <w:pPr>
        <w:keepNext w:val="0"/>
        <w:numPr>
          <w:ilvl w:val="0"/>
          <w:numId w:val="1"/>
        </w:numPr>
        <w:spacing w:line="276" w:lineRule="auto"/>
        <w:contextualSpacing/>
      </w:pPr>
      <w:r w:rsidRPr="00EE2209">
        <w:t>Enter whānau notes into assigned information systems, keeping notes appropriate, accurate, comprehensive, relevant and timely, and meeting internal and external audit standards.</w:t>
      </w:r>
    </w:p>
    <w:p w14:paraId="44AD62B9" w14:textId="77777777" w:rsidR="00640123" w:rsidRPr="00EE2209" w:rsidRDefault="00640123" w:rsidP="00640123">
      <w:pPr>
        <w:keepNext w:val="0"/>
        <w:numPr>
          <w:ilvl w:val="0"/>
          <w:numId w:val="1"/>
        </w:numPr>
        <w:spacing w:line="276" w:lineRule="auto"/>
        <w:contextualSpacing/>
      </w:pPr>
      <w:r w:rsidRPr="00EE2209">
        <w:t xml:space="preserve">Update whānau demographics and contact details as information comes to hand. </w:t>
      </w:r>
    </w:p>
    <w:p w14:paraId="4AB128A0" w14:textId="77777777" w:rsidR="00640123" w:rsidRPr="00EE2209" w:rsidRDefault="00640123" w:rsidP="00640123">
      <w:pPr>
        <w:keepNext w:val="0"/>
        <w:numPr>
          <w:ilvl w:val="0"/>
          <w:numId w:val="1"/>
        </w:numPr>
        <w:spacing w:line="276" w:lineRule="auto"/>
        <w:contextualSpacing/>
      </w:pPr>
      <w:r w:rsidRPr="00EE2209">
        <w:t xml:space="preserve">Use TToH systems for managing time, keeping appointments transparent. </w:t>
      </w:r>
    </w:p>
    <w:p w14:paraId="09705EAA" w14:textId="77777777" w:rsidR="00640123" w:rsidRPr="00EE2209" w:rsidRDefault="00640123" w:rsidP="00640123">
      <w:pPr>
        <w:keepNext w:val="0"/>
        <w:numPr>
          <w:ilvl w:val="0"/>
          <w:numId w:val="1"/>
        </w:numPr>
        <w:spacing w:line="276" w:lineRule="auto"/>
        <w:contextualSpacing/>
      </w:pPr>
      <w:r w:rsidRPr="00EE2209">
        <w:t xml:space="preserve">Report daily work and appointments at the end of each day. </w:t>
      </w:r>
    </w:p>
    <w:p w14:paraId="36EC5FBF" w14:textId="77777777" w:rsidR="00640123" w:rsidRPr="00EE2209" w:rsidRDefault="00640123" w:rsidP="00640123">
      <w:pPr>
        <w:keepNext w:val="0"/>
        <w:numPr>
          <w:ilvl w:val="0"/>
          <w:numId w:val="1"/>
        </w:numPr>
        <w:spacing w:line="276" w:lineRule="auto"/>
        <w:contextualSpacing/>
      </w:pPr>
      <w:proofErr w:type="gramStart"/>
      <w:r w:rsidRPr="00EE2209">
        <w:t xml:space="preserve">Maintain confidentiality of whānau and </w:t>
      </w:r>
      <w:proofErr w:type="spellStart"/>
      <w:r w:rsidRPr="00EE2209">
        <w:t>organisational</w:t>
      </w:r>
      <w:proofErr w:type="spellEnd"/>
      <w:r w:rsidRPr="00EE2209">
        <w:t xml:space="preserve"> information at all times</w:t>
      </w:r>
      <w:proofErr w:type="gramEnd"/>
      <w:r w:rsidRPr="00EE2209">
        <w:t>.</w:t>
      </w:r>
    </w:p>
    <w:p w14:paraId="252200E0" w14:textId="77777777" w:rsidR="00640123" w:rsidRPr="00EE2209" w:rsidRDefault="00640123" w:rsidP="00640123">
      <w:pPr>
        <w:keepNext w:val="0"/>
        <w:numPr>
          <w:ilvl w:val="0"/>
          <w:numId w:val="1"/>
        </w:numPr>
        <w:spacing w:line="276" w:lineRule="auto"/>
        <w:contextualSpacing/>
      </w:pPr>
      <w:r w:rsidRPr="00EE2209">
        <w:t>Record and provide data and/or reports relating to your role as and when required by management.</w:t>
      </w:r>
    </w:p>
    <w:p w14:paraId="248846BA"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sidRPr="00EE2209">
        <w:rPr>
          <w:rFonts w:eastAsia="Times New Roman"/>
          <w:b/>
          <w:i/>
          <w:color w:val="000000" w:themeColor="text1"/>
          <w:sz w:val="24"/>
          <w:szCs w:val="24"/>
        </w:rPr>
        <w:t>Teamwork</w:t>
      </w:r>
    </w:p>
    <w:p w14:paraId="1B0E0DA3" w14:textId="77777777" w:rsidR="00640123" w:rsidRPr="00EE2209" w:rsidRDefault="00640123" w:rsidP="00640123">
      <w:pPr>
        <w:keepNext w:val="0"/>
        <w:numPr>
          <w:ilvl w:val="0"/>
          <w:numId w:val="1"/>
        </w:numPr>
        <w:spacing w:line="276" w:lineRule="auto"/>
        <w:contextualSpacing/>
      </w:pPr>
      <w:r w:rsidRPr="00EE2209">
        <w:t xml:space="preserve">Be a resource </w:t>
      </w:r>
      <w:proofErr w:type="gramStart"/>
      <w:r w:rsidRPr="00EE2209">
        <w:t>to</w:t>
      </w:r>
      <w:proofErr w:type="gramEnd"/>
      <w:r w:rsidRPr="00EE2209">
        <w:t xml:space="preserve"> the team. Work collaboratively; contribute and share knowledge, skills, abilities to achieve organisation and whānau goals</w:t>
      </w:r>
    </w:p>
    <w:p w14:paraId="052DE54F" w14:textId="77777777" w:rsidR="00640123" w:rsidRPr="00EE2209" w:rsidRDefault="00640123" w:rsidP="00640123">
      <w:pPr>
        <w:keepNext w:val="0"/>
        <w:numPr>
          <w:ilvl w:val="0"/>
          <w:numId w:val="1"/>
        </w:numPr>
        <w:spacing w:line="276" w:lineRule="auto"/>
        <w:contextualSpacing/>
      </w:pPr>
      <w:r w:rsidRPr="00EE2209">
        <w:t>Initiate and nurture effective working relationships with team members, experts and networks</w:t>
      </w:r>
    </w:p>
    <w:p w14:paraId="4CC2B8ED" w14:textId="77777777" w:rsidR="00640123" w:rsidRPr="00EE2209" w:rsidRDefault="00640123" w:rsidP="00640123">
      <w:pPr>
        <w:keepNext w:val="0"/>
        <w:numPr>
          <w:ilvl w:val="0"/>
          <w:numId w:val="1"/>
        </w:numPr>
        <w:spacing w:line="276" w:lineRule="auto"/>
        <w:contextualSpacing/>
      </w:pPr>
      <w:r w:rsidRPr="00EE2209">
        <w:t>Manage workload in accordance with all relevant standards and contract requirements, meeting assigned milestones and targets</w:t>
      </w:r>
    </w:p>
    <w:p w14:paraId="653D42E6" w14:textId="77777777" w:rsidR="00640123" w:rsidRPr="00EE2209" w:rsidRDefault="00640123" w:rsidP="00640123">
      <w:pPr>
        <w:keepNext w:val="0"/>
        <w:numPr>
          <w:ilvl w:val="0"/>
          <w:numId w:val="1"/>
        </w:numPr>
        <w:spacing w:line="276" w:lineRule="auto"/>
        <w:contextualSpacing/>
      </w:pPr>
      <w:r w:rsidRPr="00EE2209">
        <w:t>Carry out assigned duties as directed by manager, remaining flexible and able to carry out different tasks or work in different teams as required</w:t>
      </w:r>
    </w:p>
    <w:p w14:paraId="7A3C537C" w14:textId="77777777" w:rsidR="00640123" w:rsidRPr="00EE2209" w:rsidRDefault="00640123" w:rsidP="00640123">
      <w:pPr>
        <w:keepNext w:val="0"/>
        <w:numPr>
          <w:ilvl w:val="0"/>
          <w:numId w:val="1"/>
        </w:numPr>
        <w:spacing w:line="276" w:lineRule="auto"/>
        <w:contextualSpacing/>
      </w:pPr>
      <w:proofErr w:type="spellStart"/>
      <w:r w:rsidRPr="00EE2209">
        <w:t>Prioritise</w:t>
      </w:r>
      <w:proofErr w:type="spellEnd"/>
      <w:r w:rsidRPr="00EE2209">
        <w:t xml:space="preserve"> attendance at Team meetings to ensure consistent messaging and understanding, and delivery of care and support to whānau or colleagues</w:t>
      </w:r>
    </w:p>
    <w:p w14:paraId="775BA565" w14:textId="77777777" w:rsidR="00640123" w:rsidRPr="00EE2209" w:rsidRDefault="00640123" w:rsidP="00640123">
      <w:pPr>
        <w:keepNext w:val="0"/>
        <w:numPr>
          <w:ilvl w:val="0"/>
          <w:numId w:val="1"/>
        </w:numPr>
        <w:spacing w:line="276" w:lineRule="auto"/>
        <w:ind w:left="714" w:hanging="357"/>
      </w:pPr>
      <w:r w:rsidRPr="00EE2209">
        <w:t>Provide support and training to others as part of in-service training in areas of expertise</w:t>
      </w:r>
    </w:p>
    <w:p w14:paraId="11E4FC85"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sidRPr="00EE2209">
        <w:rPr>
          <w:rFonts w:eastAsia="Times New Roman"/>
          <w:b/>
          <w:i/>
          <w:color w:val="000000" w:themeColor="text1"/>
          <w:sz w:val="24"/>
          <w:szCs w:val="24"/>
        </w:rPr>
        <w:t>Sector Knowledge</w:t>
      </w:r>
    </w:p>
    <w:p w14:paraId="18B8324A" w14:textId="77777777" w:rsidR="00640123" w:rsidRPr="00EE2209" w:rsidRDefault="00640123" w:rsidP="00640123">
      <w:pPr>
        <w:keepNext w:val="0"/>
        <w:numPr>
          <w:ilvl w:val="0"/>
          <w:numId w:val="1"/>
        </w:numPr>
        <w:spacing w:line="276" w:lineRule="auto"/>
        <w:contextualSpacing/>
      </w:pPr>
      <w:r w:rsidRPr="00EE2209">
        <w:t xml:space="preserve">Maintain knowledge, understanding and current developments of relevant </w:t>
      </w:r>
      <w:proofErr w:type="gramStart"/>
      <w:r w:rsidRPr="00EE2209">
        <w:t>sector</w:t>
      </w:r>
      <w:proofErr w:type="gramEnd"/>
      <w:r w:rsidRPr="00EE2209">
        <w:t xml:space="preserve"> to inform service delivery.</w:t>
      </w:r>
    </w:p>
    <w:p w14:paraId="6D6E0EA8" w14:textId="77777777" w:rsidR="00640123" w:rsidRPr="00EE2209" w:rsidRDefault="00640123" w:rsidP="00640123">
      <w:pPr>
        <w:keepNext w:val="0"/>
        <w:numPr>
          <w:ilvl w:val="0"/>
          <w:numId w:val="1"/>
        </w:numPr>
        <w:spacing w:line="276" w:lineRule="auto"/>
        <w:contextualSpacing/>
      </w:pPr>
      <w:r w:rsidRPr="00EE2209">
        <w:t>Identify and understand the local trends and barriers for whānau through engagement and feedback.</w:t>
      </w:r>
    </w:p>
    <w:p w14:paraId="323531B4" w14:textId="77777777" w:rsidR="00640123" w:rsidRPr="00EE2209" w:rsidRDefault="00640123" w:rsidP="00640123">
      <w:pPr>
        <w:keepNext w:val="0"/>
        <w:numPr>
          <w:ilvl w:val="0"/>
          <w:numId w:val="1"/>
        </w:numPr>
        <w:spacing w:line="276" w:lineRule="auto"/>
        <w:contextualSpacing/>
      </w:pPr>
      <w:r w:rsidRPr="00EE2209">
        <w:t>Understand and adhere to the Children’s Act.</w:t>
      </w:r>
    </w:p>
    <w:p w14:paraId="3DC084CE"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sidRPr="00EE2209">
        <w:rPr>
          <w:rFonts w:eastAsia="Times New Roman"/>
          <w:b/>
          <w:i/>
          <w:color w:val="000000" w:themeColor="text1"/>
          <w:sz w:val="24"/>
          <w:szCs w:val="24"/>
        </w:rPr>
        <w:lastRenderedPageBreak/>
        <w:t>Health and Safety</w:t>
      </w:r>
    </w:p>
    <w:p w14:paraId="1DB3B871" w14:textId="77777777" w:rsidR="00640123" w:rsidRPr="00EE2209" w:rsidRDefault="00640123" w:rsidP="00640123">
      <w:pPr>
        <w:keepNext w:val="0"/>
        <w:numPr>
          <w:ilvl w:val="0"/>
          <w:numId w:val="1"/>
        </w:numPr>
        <w:spacing w:line="276" w:lineRule="auto"/>
        <w:contextualSpacing/>
      </w:pPr>
      <w:r w:rsidRPr="00EE2209">
        <w:t>Work safely and keep others safe at work, maintaining familiarity with health and safety policy and procedures.</w:t>
      </w:r>
    </w:p>
    <w:p w14:paraId="12B78638" w14:textId="77777777" w:rsidR="00640123" w:rsidRPr="00EE2209" w:rsidRDefault="00640123" w:rsidP="00640123">
      <w:pPr>
        <w:keepNext w:val="0"/>
        <w:numPr>
          <w:ilvl w:val="0"/>
          <w:numId w:val="1"/>
        </w:numPr>
        <w:spacing w:line="276" w:lineRule="auto"/>
        <w:contextualSpacing/>
      </w:pPr>
      <w:r w:rsidRPr="00EE2209">
        <w:t xml:space="preserve">Promote and participate in health and safety, maintaining a safe workplace, and ensuring that any safety equipment is </w:t>
      </w:r>
      <w:proofErr w:type="gramStart"/>
      <w:r w:rsidRPr="00EE2209">
        <w:t>used correctly at all times</w:t>
      </w:r>
      <w:proofErr w:type="gramEnd"/>
      <w:r w:rsidRPr="00EE2209">
        <w:t>.</w:t>
      </w:r>
    </w:p>
    <w:p w14:paraId="25A4CA8B"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sidRPr="00EE2209">
        <w:rPr>
          <w:rFonts w:eastAsia="Times New Roman"/>
          <w:b/>
          <w:i/>
          <w:color w:val="000000" w:themeColor="text1"/>
          <w:sz w:val="24"/>
          <w:szCs w:val="24"/>
        </w:rPr>
        <w:t xml:space="preserve">Quality and Development </w:t>
      </w:r>
    </w:p>
    <w:p w14:paraId="3DFAF2D0" w14:textId="77777777" w:rsidR="00640123" w:rsidRPr="00EE2209" w:rsidRDefault="00640123" w:rsidP="00640123">
      <w:pPr>
        <w:keepNext w:val="0"/>
        <w:numPr>
          <w:ilvl w:val="0"/>
          <w:numId w:val="1"/>
        </w:numPr>
        <w:spacing w:line="276" w:lineRule="auto"/>
        <w:contextualSpacing/>
      </w:pPr>
      <w:r w:rsidRPr="00EE2209">
        <w:t xml:space="preserve">Participate with the team in continuous quality improvement processes. </w:t>
      </w:r>
    </w:p>
    <w:p w14:paraId="5F41F7DE" w14:textId="77777777" w:rsidR="00640123" w:rsidRPr="00EE2209" w:rsidRDefault="00640123" w:rsidP="00640123">
      <w:pPr>
        <w:keepNext w:val="0"/>
        <w:numPr>
          <w:ilvl w:val="0"/>
          <w:numId w:val="1"/>
        </w:numPr>
        <w:spacing w:line="276" w:lineRule="auto"/>
        <w:contextualSpacing/>
      </w:pPr>
      <w:r w:rsidRPr="00EE2209">
        <w:t xml:space="preserve">Participate in internal and external audit processes as required. </w:t>
      </w:r>
    </w:p>
    <w:p w14:paraId="00CEE57B" w14:textId="77777777" w:rsidR="00640123" w:rsidRPr="00EE2209" w:rsidRDefault="00640123" w:rsidP="00640123">
      <w:pPr>
        <w:keepNext w:val="0"/>
        <w:numPr>
          <w:ilvl w:val="0"/>
          <w:numId w:val="1"/>
        </w:numPr>
        <w:spacing w:line="276" w:lineRule="auto"/>
        <w:contextualSpacing/>
      </w:pPr>
      <w:r w:rsidRPr="00EE2209">
        <w:t xml:space="preserve">Contribute to all service/contracted objective, targets, and outcomes. </w:t>
      </w:r>
    </w:p>
    <w:p w14:paraId="1C464D64" w14:textId="77777777" w:rsidR="00640123" w:rsidRPr="00EE2209" w:rsidRDefault="00640123" w:rsidP="00640123">
      <w:pPr>
        <w:tabs>
          <w:tab w:val="left" w:pos="2268"/>
        </w:tabs>
        <w:spacing w:before="240" w:after="120"/>
        <w:ind w:left="357"/>
        <w:rPr>
          <w:rFonts w:eastAsia="Times New Roman"/>
          <w:b/>
          <w:i/>
          <w:color w:val="000000" w:themeColor="text1"/>
          <w:sz w:val="24"/>
          <w:szCs w:val="24"/>
        </w:rPr>
      </w:pPr>
      <w:r w:rsidRPr="00EE2209">
        <w:rPr>
          <w:rFonts w:eastAsia="Times New Roman"/>
          <w:b/>
          <w:i/>
          <w:color w:val="000000" w:themeColor="text1"/>
          <w:sz w:val="24"/>
          <w:szCs w:val="24"/>
        </w:rPr>
        <w:t>Other Duties</w:t>
      </w:r>
    </w:p>
    <w:p w14:paraId="5013C786" w14:textId="77777777" w:rsidR="00640123" w:rsidRPr="00EE2209" w:rsidRDefault="00640123" w:rsidP="00640123">
      <w:pPr>
        <w:keepNext w:val="0"/>
        <w:numPr>
          <w:ilvl w:val="0"/>
          <w:numId w:val="1"/>
        </w:numPr>
        <w:spacing w:line="276" w:lineRule="auto"/>
        <w:contextualSpacing/>
      </w:pPr>
      <w:r w:rsidRPr="00EE2209">
        <w:t>Carry out additional duties from time to time as requested by management.</w:t>
      </w:r>
    </w:p>
    <w:p w14:paraId="21DA4EFD" w14:textId="77777777" w:rsidR="00640123" w:rsidRPr="00EE2209" w:rsidRDefault="00640123" w:rsidP="00640123">
      <w:pPr>
        <w:keepNext w:val="0"/>
        <w:numPr>
          <w:ilvl w:val="0"/>
          <w:numId w:val="1"/>
        </w:numPr>
        <w:spacing w:line="276" w:lineRule="auto"/>
        <w:contextualSpacing/>
      </w:pPr>
      <w:r w:rsidRPr="00EE2209">
        <w:t>The key accountabilities of the role may change from time to time so that TToH is able to adapt to changes in the business environment.</w:t>
      </w:r>
    </w:p>
    <w:p w14:paraId="4F14FFE6" w14:textId="77777777" w:rsidR="00640123" w:rsidRDefault="00640123" w:rsidP="00640123">
      <w:pPr>
        <w:spacing w:before="120" w:after="120"/>
        <w:rPr>
          <w:rFonts w:eastAsia="Times New Roman"/>
          <w:b/>
          <w:i/>
          <w:iCs/>
          <w:color w:val="996633"/>
          <w:sz w:val="24"/>
          <w:szCs w:val="24"/>
        </w:rPr>
      </w:pPr>
    </w:p>
    <w:p w14:paraId="73A9F909" w14:textId="77777777" w:rsidR="00640123" w:rsidRDefault="00640123" w:rsidP="00640123">
      <w:pPr>
        <w:rPr>
          <w:b/>
          <w:sz w:val="28"/>
          <w:szCs w:val="28"/>
          <w:lang w:val="en-NZ"/>
        </w:rPr>
        <w:sectPr w:rsidR="00640123" w:rsidSect="00640123">
          <w:footerReference w:type="default" r:id="rId7"/>
          <w:headerReference w:type="first" r:id="rId8"/>
          <w:footerReference w:type="first" r:id="rId9"/>
          <w:pgSz w:w="11906" w:h="16838" w:code="9"/>
          <w:pgMar w:top="1276" w:right="1418" w:bottom="1134" w:left="1418" w:header="567" w:footer="567" w:gutter="0"/>
          <w:cols w:space="708"/>
          <w:titlePg/>
          <w:docGrid w:linePitch="360"/>
        </w:sectPr>
      </w:pPr>
    </w:p>
    <w:p w14:paraId="5AC3D058" w14:textId="77777777" w:rsidR="00640123" w:rsidRPr="00EE2209" w:rsidRDefault="00640123" w:rsidP="00640123">
      <w:pPr>
        <w:spacing w:line="360" w:lineRule="auto"/>
        <w:rPr>
          <w:rFonts w:ascii="Arial Bold" w:eastAsia="Times New Roman" w:hAnsi="Arial Bold"/>
          <w:b/>
          <w:bCs/>
          <w:caps/>
          <w:sz w:val="28"/>
          <w:szCs w:val="20"/>
        </w:rPr>
      </w:pPr>
      <w:r w:rsidRPr="00EE2209">
        <w:rPr>
          <w:rFonts w:ascii="Arial Bold" w:eastAsia="Times New Roman" w:hAnsi="Arial Bold"/>
          <w:b/>
          <w:bCs/>
          <w:caps/>
          <w:sz w:val="28"/>
          <w:szCs w:val="20"/>
        </w:rPr>
        <w:lastRenderedPageBreak/>
        <w:t>Person SpecificationS</w:t>
      </w:r>
    </w:p>
    <w:p w14:paraId="251CA666" w14:textId="77777777" w:rsidR="00640123" w:rsidRPr="00EE2209" w:rsidRDefault="00640123" w:rsidP="00640123">
      <w:pPr>
        <w:tabs>
          <w:tab w:val="left" w:pos="2268"/>
        </w:tabs>
        <w:spacing w:line="360" w:lineRule="auto"/>
        <w:ind w:left="360"/>
        <w:rPr>
          <w:rFonts w:eastAsia="Times New Roman"/>
          <w:b/>
          <w:i/>
          <w:sz w:val="24"/>
          <w:szCs w:val="24"/>
        </w:rPr>
      </w:pPr>
      <w:r w:rsidRPr="00EE2209">
        <w:rPr>
          <w:rFonts w:eastAsia="Times New Roman"/>
          <w:b/>
          <w:i/>
          <w:sz w:val="24"/>
          <w:szCs w:val="24"/>
        </w:rPr>
        <w:t>Essential Qualifications</w:t>
      </w:r>
    </w:p>
    <w:p w14:paraId="57285625" w14:textId="77777777" w:rsidR="00640123" w:rsidRPr="00984101" w:rsidRDefault="00640123" w:rsidP="00640123">
      <w:pPr>
        <w:keepNext w:val="0"/>
        <w:numPr>
          <w:ilvl w:val="0"/>
          <w:numId w:val="1"/>
        </w:numPr>
        <w:spacing w:line="276" w:lineRule="auto"/>
        <w:contextualSpacing/>
      </w:pPr>
      <w:r w:rsidRPr="00984101">
        <w:t>Any relevant qualification relating to education, health, mental health or social services</w:t>
      </w:r>
    </w:p>
    <w:p w14:paraId="417DA108" w14:textId="77777777" w:rsidR="00640123" w:rsidRPr="00984101" w:rsidRDefault="00640123" w:rsidP="00640123">
      <w:pPr>
        <w:keepNext w:val="0"/>
        <w:numPr>
          <w:ilvl w:val="0"/>
          <w:numId w:val="1"/>
        </w:numPr>
        <w:spacing w:line="276" w:lineRule="auto"/>
        <w:contextualSpacing/>
      </w:pPr>
      <w:r w:rsidRPr="00984101">
        <w:t>Hold a clean, current and valid Full Driver’s License</w:t>
      </w:r>
    </w:p>
    <w:p w14:paraId="0B9796B6" w14:textId="77777777" w:rsidR="00640123" w:rsidRPr="00984101" w:rsidRDefault="00640123" w:rsidP="00640123">
      <w:pPr>
        <w:keepNext w:val="0"/>
        <w:numPr>
          <w:ilvl w:val="0"/>
          <w:numId w:val="1"/>
        </w:numPr>
        <w:spacing w:line="276" w:lineRule="auto"/>
        <w:contextualSpacing/>
      </w:pPr>
      <w:r w:rsidRPr="00984101">
        <w:t>Children’s Worker Safety Check (including Police Vetting) with no history that would require exemption</w:t>
      </w:r>
    </w:p>
    <w:p w14:paraId="517D7FAF" w14:textId="77777777" w:rsidR="00640123" w:rsidRPr="00EE2209" w:rsidRDefault="00640123" w:rsidP="00640123">
      <w:pPr>
        <w:tabs>
          <w:tab w:val="num" w:pos="720"/>
        </w:tabs>
        <w:spacing w:line="360" w:lineRule="auto"/>
        <w:ind w:left="709"/>
        <w:contextualSpacing/>
        <w:rPr>
          <w:rFonts w:eastAsia="Times New Roman"/>
          <w:bCs/>
        </w:rPr>
      </w:pPr>
    </w:p>
    <w:p w14:paraId="569845EC" w14:textId="77777777" w:rsidR="00640123" w:rsidRPr="00984101" w:rsidRDefault="00640123" w:rsidP="00640123">
      <w:pPr>
        <w:tabs>
          <w:tab w:val="left" w:pos="2268"/>
        </w:tabs>
        <w:spacing w:line="360" w:lineRule="auto"/>
        <w:ind w:left="360"/>
        <w:rPr>
          <w:rFonts w:eastAsia="Times New Roman"/>
          <w:b/>
          <w:i/>
          <w:sz w:val="24"/>
          <w:szCs w:val="24"/>
        </w:rPr>
      </w:pPr>
      <w:r w:rsidRPr="00984101">
        <w:rPr>
          <w:rFonts w:eastAsia="Times New Roman"/>
          <w:b/>
          <w:i/>
          <w:sz w:val="24"/>
          <w:szCs w:val="24"/>
        </w:rPr>
        <w:t>Essential Skills, Knowledge and Experience</w:t>
      </w:r>
    </w:p>
    <w:p w14:paraId="2ABF5769" w14:textId="77777777" w:rsidR="00640123" w:rsidRPr="00984101" w:rsidRDefault="00640123" w:rsidP="00640123">
      <w:pPr>
        <w:keepNext w:val="0"/>
        <w:numPr>
          <w:ilvl w:val="0"/>
          <w:numId w:val="1"/>
        </w:numPr>
        <w:spacing w:line="276" w:lineRule="auto"/>
        <w:contextualSpacing/>
      </w:pPr>
      <w:r w:rsidRPr="00984101">
        <w:t xml:space="preserve">Be well connected to rangatahi and be able to demonstrate a strong competence and affinity with rangatahi </w:t>
      </w:r>
      <w:proofErr w:type="spellStart"/>
      <w:r w:rsidRPr="00984101">
        <w:t>Maori</w:t>
      </w:r>
      <w:proofErr w:type="spellEnd"/>
      <w:r w:rsidRPr="00984101">
        <w:t xml:space="preserve"> and Pacific </w:t>
      </w:r>
      <w:proofErr w:type="spellStart"/>
      <w:r w:rsidRPr="00984101">
        <w:t>talavou</w:t>
      </w:r>
      <w:proofErr w:type="spellEnd"/>
      <w:r w:rsidRPr="00984101">
        <w:t xml:space="preserve"> </w:t>
      </w:r>
    </w:p>
    <w:p w14:paraId="09892779" w14:textId="77777777" w:rsidR="00640123" w:rsidRPr="00984101" w:rsidRDefault="00640123" w:rsidP="00640123">
      <w:pPr>
        <w:keepNext w:val="0"/>
        <w:numPr>
          <w:ilvl w:val="0"/>
          <w:numId w:val="1"/>
        </w:numPr>
        <w:spacing w:line="276" w:lineRule="auto"/>
        <w:contextualSpacing/>
      </w:pPr>
      <w:r w:rsidRPr="00984101">
        <w:t>Knowledge and experience working with tamariki/rangatahi in the education, health, mental health or social services sectors</w:t>
      </w:r>
    </w:p>
    <w:p w14:paraId="6DBBF5A4" w14:textId="77777777" w:rsidR="00640123" w:rsidRPr="00984101" w:rsidRDefault="00640123" w:rsidP="00640123">
      <w:pPr>
        <w:keepNext w:val="0"/>
        <w:numPr>
          <w:ilvl w:val="0"/>
          <w:numId w:val="1"/>
        </w:numPr>
        <w:spacing w:line="276" w:lineRule="auto"/>
        <w:contextualSpacing/>
      </w:pPr>
      <w:r w:rsidRPr="00984101">
        <w:t>An ability to build strong connections to empower, motivate, educate and encourage tamariki/rangatahi to build upon their strengths</w:t>
      </w:r>
    </w:p>
    <w:p w14:paraId="5ECB869E" w14:textId="77777777" w:rsidR="00640123" w:rsidRPr="00984101" w:rsidRDefault="00640123" w:rsidP="00640123">
      <w:pPr>
        <w:keepNext w:val="0"/>
        <w:numPr>
          <w:ilvl w:val="0"/>
          <w:numId w:val="1"/>
        </w:numPr>
        <w:spacing w:line="276" w:lineRule="auto"/>
        <w:contextualSpacing/>
      </w:pPr>
      <w:r w:rsidRPr="00984101">
        <w:t xml:space="preserve">Be able to build rapport and trust, and establish meaningful relationships with tamariki/rangatahi and whanau </w:t>
      </w:r>
    </w:p>
    <w:p w14:paraId="40F846EC" w14:textId="77777777" w:rsidR="00640123" w:rsidRPr="00984101" w:rsidRDefault="00640123" w:rsidP="00640123">
      <w:pPr>
        <w:keepNext w:val="0"/>
        <w:numPr>
          <w:ilvl w:val="0"/>
          <w:numId w:val="1"/>
        </w:numPr>
        <w:spacing w:line="276" w:lineRule="auto"/>
        <w:contextualSpacing/>
      </w:pPr>
      <w:r w:rsidRPr="00984101">
        <w:t>Be well connected to the tamariki/rangatahi sector through already established networks and connections</w:t>
      </w:r>
    </w:p>
    <w:p w14:paraId="0FC59850" w14:textId="77777777" w:rsidR="00640123" w:rsidRPr="00984101" w:rsidRDefault="00640123" w:rsidP="00640123">
      <w:pPr>
        <w:keepNext w:val="0"/>
        <w:numPr>
          <w:ilvl w:val="0"/>
          <w:numId w:val="1"/>
        </w:numPr>
        <w:spacing w:line="276" w:lineRule="auto"/>
        <w:contextualSpacing/>
      </w:pPr>
      <w:r w:rsidRPr="00984101">
        <w:t>Ability to support tamariki/rangatahi by connecting them with appropriate tamariki/rangatahi friendly health, mental health, education, community, or social services to achieve positive outcomes</w:t>
      </w:r>
    </w:p>
    <w:p w14:paraId="2A7100F7" w14:textId="77777777" w:rsidR="00640123" w:rsidRPr="00984101" w:rsidRDefault="00640123" w:rsidP="00640123">
      <w:pPr>
        <w:keepNext w:val="0"/>
        <w:numPr>
          <w:ilvl w:val="0"/>
          <w:numId w:val="1"/>
        </w:numPr>
        <w:spacing w:line="276" w:lineRule="auto"/>
        <w:contextualSpacing/>
      </w:pPr>
      <w:r w:rsidRPr="00984101">
        <w:t xml:space="preserve">Awareness of and a commitment to understanding the implications for </w:t>
      </w:r>
      <w:proofErr w:type="spellStart"/>
      <w:r w:rsidRPr="00984101">
        <w:t>Maori</w:t>
      </w:r>
      <w:proofErr w:type="spellEnd"/>
      <w:r w:rsidRPr="00984101">
        <w:t xml:space="preserve"> health that are implicit in the Treaty of Waitangi</w:t>
      </w:r>
    </w:p>
    <w:p w14:paraId="4C3EDDA5" w14:textId="77777777" w:rsidR="00640123" w:rsidRPr="00984101" w:rsidRDefault="00640123" w:rsidP="00640123">
      <w:pPr>
        <w:keepNext w:val="0"/>
        <w:numPr>
          <w:ilvl w:val="0"/>
          <w:numId w:val="1"/>
        </w:numPr>
        <w:spacing w:line="276" w:lineRule="auto"/>
        <w:contextualSpacing/>
      </w:pPr>
      <w:r w:rsidRPr="00984101">
        <w:t xml:space="preserve">Ability to support and participate in the </w:t>
      </w:r>
      <w:proofErr w:type="spellStart"/>
      <w:r w:rsidRPr="00984101">
        <w:t>organisation’s</w:t>
      </w:r>
      <w:proofErr w:type="spellEnd"/>
      <w:r w:rsidRPr="00984101">
        <w:t xml:space="preserve"> commitment to biculturalism, multiculturalism and Rangatiratanga</w:t>
      </w:r>
    </w:p>
    <w:p w14:paraId="22C9DB95" w14:textId="77777777" w:rsidR="00640123" w:rsidRPr="00984101" w:rsidRDefault="00640123" w:rsidP="00640123">
      <w:pPr>
        <w:keepNext w:val="0"/>
        <w:numPr>
          <w:ilvl w:val="0"/>
          <w:numId w:val="1"/>
        </w:numPr>
        <w:spacing w:line="276" w:lineRule="auto"/>
        <w:contextualSpacing/>
      </w:pPr>
      <w:r w:rsidRPr="00984101">
        <w:t xml:space="preserve">Understanding of Tikanga and Te Reo </w:t>
      </w:r>
      <w:proofErr w:type="spellStart"/>
      <w:r w:rsidRPr="00984101">
        <w:t>Maori</w:t>
      </w:r>
      <w:proofErr w:type="spellEnd"/>
    </w:p>
    <w:p w14:paraId="34F9B866" w14:textId="77777777" w:rsidR="00640123" w:rsidRPr="00984101" w:rsidRDefault="00640123" w:rsidP="00640123">
      <w:pPr>
        <w:keepNext w:val="0"/>
        <w:numPr>
          <w:ilvl w:val="0"/>
          <w:numId w:val="1"/>
        </w:numPr>
        <w:spacing w:line="276" w:lineRule="auto"/>
        <w:contextualSpacing/>
      </w:pPr>
      <w:r w:rsidRPr="00984101">
        <w:t>Able to work well as part of a team – Kotahitanga</w:t>
      </w:r>
    </w:p>
    <w:p w14:paraId="6B23EFA7" w14:textId="77777777" w:rsidR="00640123" w:rsidRPr="00984101" w:rsidRDefault="00640123" w:rsidP="00640123">
      <w:pPr>
        <w:keepNext w:val="0"/>
        <w:numPr>
          <w:ilvl w:val="0"/>
          <w:numId w:val="1"/>
        </w:numPr>
        <w:spacing w:line="276" w:lineRule="auto"/>
        <w:contextualSpacing/>
      </w:pPr>
      <w:r w:rsidRPr="00984101">
        <w:t>Excellent verbal and written communication skills</w:t>
      </w:r>
    </w:p>
    <w:p w14:paraId="5CADC843" w14:textId="77777777" w:rsidR="00640123" w:rsidRPr="00984101" w:rsidRDefault="00640123" w:rsidP="00640123">
      <w:pPr>
        <w:keepNext w:val="0"/>
        <w:numPr>
          <w:ilvl w:val="0"/>
          <w:numId w:val="1"/>
        </w:numPr>
        <w:spacing w:line="276" w:lineRule="auto"/>
        <w:contextualSpacing/>
      </w:pPr>
      <w:r w:rsidRPr="00984101">
        <w:t>Excellent organisation and time management skills</w:t>
      </w:r>
    </w:p>
    <w:p w14:paraId="11E89014" w14:textId="77777777" w:rsidR="00640123" w:rsidRPr="00984101" w:rsidRDefault="00640123" w:rsidP="00640123">
      <w:pPr>
        <w:keepNext w:val="0"/>
        <w:numPr>
          <w:ilvl w:val="0"/>
          <w:numId w:val="1"/>
        </w:numPr>
        <w:spacing w:line="276" w:lineRule="auto"/>
        <w:contextualSpacing/>
      </w:pPr>
      <w:r w:rsidRPr="00984101">
        <w:t>Excellent skills with Microsoft Office packages</w:t>
      </w:r>
    </w:p>
    <w:p w14:paraId="21EC0BA9" w14:textId="77777777" w:rsidR="00640123" w:rsidRDefault="00640123" w:rsidP="00640123">
      <w:pPr>
        <w:keepNext w:val="0"/>
        <w:numPr>
          <w:ilvl w:val="0"/>
          <w:numId w:val="1"/>
        </w:numPr>
        <w:spacing w:line="276" w:lineRule="auto"/>
        <w:contextualSpacing/>
      </w:pPr>
      <w:r w:rsidRPr="00984101">
        <w:t>A willingness to undertake professional development/training relevant to the position</w:t>
      </w:r>
    </w:p>
    <w:p w14:paraId="7788154D" w14:textId="77777777" w:rsidR="00640123" w:rsidRPr="00984101" w:rsidRDefault="00640123" w:rsidP="00640123">
      <w:pPr>
        <w:tabs>
          <w:tab w:val="left" w:pos="2268"/>
        </w:tabs>
        <w:spacing w:line="360" w:lineRule="auto"/>
        <w:ind w:left="360"/>
      </w:pPr>
    </w:p>
    <w:p w14:paraId="3AA6330B" w14:textId="77777777" w:rsidR="00640123" w:rsidRPr="00A20189" w:rsidRDefault="00640123" w:rsidP="00640123">
      <w:pPr>
        <w:tabs>
          <w:tab w:val="left" w:pos="2268"/>
        </w:tabs>
        <w:spacing w:line="360" w:lineRule="auto"/>
        <w:ind w:left="360"/>
        <w:rPr>
          <w:rFonts w:asciiTheme="minorHAnsi" w:eastAsia="Times New Roman" w:hAnsiTheme="minorHAnsi" w:cstheme="minorHAnsi"/>
          <w:b/>
          <w:bCs/>
          <w:i/>
        </w:rPr>
      </w:pPr>
      <w:r w:rsidRPr="00984101">
        <w:rPr>
          <w:rFonts w:eastAsia="Times New Roman"/>
          <w:b/>
          <w:i/>
          <w:sz w:val="24"/>
          <w:szCs w:val="24"/>
        </w:rPr>
        <w:t>Desirable</w:t>
      </w:r>
      <w:r w:rsidRPr="00A20189">
        <w:rPr>
          <w:rFonts w:asciiTheme="minorHAnsi" w:eastAsia="Times New Roman" w:hAnsiTheme="minorHAnsi" w:cstheme="minorHAnsi"/>
          <w:b/>
          <w:bCs/>
          <w:i/>
        </w:rPr>
        <w:t xml:space="preserve"> </w:t>
      </w:r>
      <w:r w:rsidRPr="00984101">
        <w:rPr>
          <w:rFonts w:eastAsia="Times New Roman"/>
          <w:b/>
          <w:i/>
          <w:sz w:val="24"/>
          <w:szCs w:val="24"/>
        </w:rPr>
        <w:t>Knowledge</w:t>
      </w:r>
      <w:r w:rsidRPr="00A20189">
        <w:rPr>
          <w:rFonts w:asciiTheme="minorHAnsi" w:eastAsia="Times New Roman" w:hAnsiTheme="minorHAnsi" w:cstheme="minorHAnsi"/>
          <w:b/>
          <w:bCs/>
          <w:i/>
        </w:rPr>
        <w:t xml:space="preserve"> </w:t>
      </w:r>
      <w:r w:rsidRPr="00984101">
        <w:rPr>
          <w:rFonts w:eastAsia="Times New Roman"/>
          <w:b/>
          <w:i/>
          <w:sz w:val="24"/>
          <w:szCs w:val="24"/>
        </w:rPr>
        <w:t>and</w:t>
      </w:r>
      <w:r w:rsidRPr="00A20189">
        <w:rPr>
          <w:rFonts w:asciiTheme="minorHAnsi" w:eastAsia="Times New Roman" w:hAnsiTheme="minorHAnsi" w:cstheme="minorHAnsi"/>
          <w:b/>
          <w:bCs/>
          <w:i/>
        </w:rPr>
        <w:t xml:space="preserve"> </w:t>
      </w:r>
      <w:r w:rsidRPr="00984101">
        <w:rPr>
          <w:rFonts w:eastAsia="Times New Roman"/>
          <w:b/>
          <w:i/>
          <w:sz w:val="24"/>
          <w:szCs w:val="24"/>
        </w:rPr>
        <w:t>Experience</w:t>
      </w:r>
    </w:p>
    <w:p w14:paraId="15010171" w14:textId="77777777" w:rsidR="00640123" w:rsidRPr="00984101" w:rsidRDefault="00640123" w:rsidP="00640123">
      <w:pPr>
        <w:keepNext w:val="0"/>
        <w:numPr>
          <w:ilvl w:val="0"/>
          <w:numId w:val="1"/>
        </w:numPr>
        <w:spacing w:line="276" w:lineRule="auto"/>
        <w:contextualSpacing/>
      </w:pPr>
      <w:r w:rsidRPr="00984101">
        <w:t>Knowledge and understanding of the Whanau Ora model of care</w:t>
      </w:r>
    </w:p>
    <w:p w14:paraId="62A11AB9" w14:textId="77777777" w:rsidR="00640123" w:rsidRPr="00984101" w:rsidRDefault="00640123" w:rsidP="00640123">
      <w:pPr>
        <w:keepNext w:val="0"/>
        <w:numPr>
          <w:ilvl w:val="0"/>
          <w:numId w:val="1"/>
        </w:numPr>
        <w:spacing w:line="276" w:lineRule="auto"/>
        <w:contextualSpacing/>
      </w:pPr>
      <w:r w:rsidRPr="00984101">
        <w:t>Established relationships with other relevant health, mental health and social services</w:t>
      </w:r>
    </w:p>
    <w:p w14:paraId="598B20C5" w14:textId="77777777" w:rsidR="00640123" w:rsidRPr="00984101" w:rsidRDefault="00640123" w:rsidP="00640123">
      <w:pPr>
        <w:keepNext w:val="0"/>
        <w:numPr>
          <w:ilvl w:val="0"/>
          <w:numId w:val="1"/>
        </w:numPr>
        <w:spacing w:line="276" w:lineRule="auto"/>
        <w:contextualSpacing/>
      </w:pPr>
      <w:r w:rsidRPr="00984101">
        <w:t xml:space="preserve">Knowledge of </w:t>
      </w:r>
      <w:proofErr w:type="spellStart"/>
      <w:r w:rsidRPr="00984101">
        <w:t>Maori</w:t>
      </w:r>
      <w:proofErr w:type="spellEnd"/>
      <w:r w:rsidRPr="00984101">
        <w:t xml:space="preserve"> Models and Frameworks  </w:t>
      </w:r>
    </w:p>
    <w:p w14:paraId="4974FF2E" w14:textId="77777777" w:rsidR="00640123" w:rsidRPr="00984101" w:rsidRDefault="00640123" w:rsidP="00640123">
      <w:pPr>
        <w:keepNext w:val="0"/>
        <w:numPr>
          <w:ilvl w:val="0"/>
          <w:numId w:val="1"/>
        </w:numPr>
        <w:spacing w:line="276" w:lineRule="auto"/>
        <w:contextualSpacing/>
      </w:pPr>
      <w:r w:rsidRPr="00984101">
        <w:lastRenderedPageBreak/>
        <w:t>An understanding of the statutory requirements of the Children’s Act, Privacy Act and the Health and Disability Service Standards</w:t>
      </w:r>
    </w:p>
    <w:p w14:paraId="286E6AD8" w14:textId="77777777" w:rsidR="00640123" w:rsidRDefault="00640123" w:rsidP="00640123">
      <w:pPr>
        <w:tabs>
          <w:tab w:val="left" w:pos="2268"/>
        </w:tabs>
        <w:spacing w:line="360" w:lineRule="auto"/>
        <w:ind w:left="360"/>
        <w:rPr>
          <w:rFonts w:eastAsia="Times New Roman"/>
          <w:b/>
          <w:i/>
          <w:sz w:val="24"/>
          <w:szCs w:val="24"/>
        </w:rPr>
      </w:pPr>
    </w:p>
    <w:p w14:paraId="2F059FDC" w14:textId="77777777" w:rsidR="00640123" w:rsidRPr="00984101" w:rsidRDefault="00640123" w:rsidP="00640123">
      <w:pPr>
        <w:tabs>
          <w:tab w:val="left" w:pos="2268"/>
        </w:tabs>
        <w:spacing w:line="360" w:lineRule="auto"/>
        <w:ind w:left="360"/>
        <w:rPr>
          <w:rFonts w:eastAsia="Times New Roman"/>
          <w:b/>
          <w:i/>
          <w:sz w:val="24"/>
          <w:szCs w:val="24"/>
        </w:rPr>
      </w:pPr>
      <w:r w:rsidRPr="00984101">
        <w:rPr>
          <w:rFonts w:eastAsia="Times New Roman"/>
          <w:b/>
          <w:i/>
          <w:sz w:val="24"/>
          <w:szCs w:val="24"/>
        </w:rPr>
        <w:t xml:space="preserve">Personal Attributes </w:t>
      </w:r>
    </w:p>
    <w:p w14:paraId="05D28807" w14:textId="77777777" w:rsidR="00640123" w:rsidRPr="00984101" w:rsidRDefault="00640123" w:rsidP="00640123">
      <w:pPr>
        <w:keepNext w:val="0"/>
        <w:numPr>
          <w:ilvl w:val="0"/>
          <w:numId w:val="1"/>
        </w:numPr>
        <w:spacing w:line="276" w:lineRule="auto"/>
        <w:contextualSpacing/>
      </w:pPr>
      <w:r w:rsidRPr="00984101">
        <w:t xml:space="preserve">A passion to </w:t>
      </w:r>
      <w:proofErr w:type="spellStart"/>
      <w:r w:rsidRPr="00984101">
        <w:t>tautoko</w:t>
      </w:r>
      <w:proofErr w:type="spellEnd"/>
      <w:r w:rsidRPr="00984101">
        <w:t>/support tamariki/rangatahi and their whanau to achieve their dreams and aspirations</w:t>
      </w:r>
    </w:p>
    <w:p w14:paraId="78B9247E" w14:textId="77777777" w:rsidR="00640123" w:rsidRPr="00984101" w:rsidRDefault="00640123" w:rsidP="00640123">
      <w:pPr>
        <w:keepNext w:val="0"/>
        <w:numPr>
          <w:ilvl w:val="0"/>
          <w:numId w:val="1"/>
        </w:numPr>
        <w:spacing w:line="276" w:lineRule="auto"/>
        <w:contextualSpacing/>
      </w:pPr>
      <w:r w:rsidRPr="00984101">
        <w:t>Empathetic</w:t>
      </w:r>
    </w:p>
    <w:p w14:paraId="71B9FF90" w14:textId="77777777" w:rsidR="00640123" w:rsidRPr="00984101" w:rsidRDefault="00640123" w:rsidP="00640123">
      <w:pPr>
        <w:keepNext w:val="0"/>
        <w:numPr>
          <w:ilvl w:val="0"/>
          <w:numId w:val="1"/>
        </w:numPr>
        <w:spacing w:line="276" w:lineRule="auto"/>
        <w:contextualSpacing/>
      </w:pPr>
      <w:r w:rsidRPr="00984101">
        <w:t>Compassionate</w:t>
      </w:r>
    </w:p>
    <w:p w14:paraId="078E3904" w14:textId="77777777" w:rsidR="00640123" w:rsidRPr="00984101" w:rsidRDefault="00640123" w:rsidP="00640123">
      <w:pPr>
        <w:keepNext w:val="0"/>
        <w:numPr>
          <w:ilvl w:val="0"/>
          <w:numId w:val="1"/>
        </w:numPr>
        <w:spacing w:line="276" w:lineRule="auto"/>
        <w:contextualSpacing/>
      </w:pPr>
      <w:r w:rsidRPr="00984101">
        <w:t>Non-</w:t>
      </w:r>
      <w:proofErr w:type="spellStart"/>
      <w:r w:rsidRPr="00984101">
        <w:t>judgemental</w:t>
      </w:r>
      <w:proofErr w:type="spellEnd"/>
    </w:p>
    <w:p w14:paraId="762E121C" w14:textId="77777777" w:rsidR="00640123" w:rsidRPr="00984101" w:rsidRDefault="00640123" w:rsidP="00640123">
      <w:pPr>
        <w:keepNext w:val="0"/>
        <w:numPr>
          <w:ilvl w:val="0"/>
          <w:numId w:val="1"/>
        </w:numPr>
        <w:spacing w:line="276" w:lineRule="auto"/>
        <w:contextualSpacing/>
      </w:pPr>
      <w:r w:rsidRPr="00984101">
        <w:t xml:space="preserve">Excellent communicator </w:t>
      </w:r>
    </w:p>
    <w:p w14:paraId="6079BD32" w14:textId="77777777" w:rsidR="00640123" w:rsidRPr="00984101" w:rsidRDefault="00640123" w:rsidP="00640123">
      <w:pPr>
        <w:keepNext w:val="0"/>
        <w:numPr>
          <w:ilvl w:val="0"/>
          <w:numId w:val="1"/>
        </w:numPr>
        <w:spacing w:line="276" w:lineRule="auto"/>
        <w:contextualSpacing/>
      </w:pPr>
      <w:r w:rsidRPr="00984101">
        <w:t>Self-motivated with the ability to inspire and motivate others</w:t>
      </w:r>
    </w:p>
    <w:p w14:paraId="395C1F46" w14:textId="77777777" w:rsidR="00640123" w:rsidRPr="00984101" w:rsidRDefault="00640123" w:rsidP="00640123">
      <w:pPr>
        <w:keepNext w:val="0"/>
        <w:numPr>
          <w:ilvl w:val="0"/>
          <w:numId w:val="1"/>
        </w:numPr>
        <w:spacing w:line="276" w:lineRule="auto"/>
        <w:contextualSpacing/>
      </w:pPr>
      <w:r w:rsidRPr="00984101">
        <w:t>A problem solver with a high level of initiative</w:t>
      </w:r>
    </w:p>
    <w:p w14:paraId="1E28A0CA" w14:textId="77777777" w:rsidR="00640123" w:rsidRPr="00984101" w:rsidRDefault="00640123" w:rsidP="00640123">
      <w:pPr>
        <w:keepNext w:val="0"/>
        <w:numPr>
          <w:ilvl w:val="0"/>
          <w:numId w:val="1"/>
        </w:numPr>
        <w:spacing w:line="276" w:lineRule="auto"/>
        <w:contextualSpacing/>
      </w:pPr>
      <w:r w:rsidRPr="00984101">
        <w:t>Committed to the Kaupapa ‘Whanau Ora’</w:t>
      </w:r>
    </w:p>
    <w:p w14:paraId="17AD2F7D" w14:textId="77777777" w:rsidR="00640123" w:rsidRPr="00984101" w:rsidRDefault="00640123" w:rsidP="00640123">
      <w:pPr>
        <w:keepNext w:val="0"/>
        <w:numPr>
          <w:ilvl w:val="0"/>
          <w:numId w:val="1"/>
        </w:numPr>
        <w:spacing w:line="276" w:lineRule="auto"/>
        <w:contextualSpacing/>
      </w:pPr>
      <w:r w:rsidRPr="00984101">
        <w:t>Adaptable/flexible</w:t>
      </w:r>
    </w:p>
    <w:p w14:paraId="6A039A89" w14:textId="77777777" w:rsidR="00640123" w:rsidRPr="00984101" w:rsidRDefault="00640123" w:rsidP="00640123">
      <w:pPr>
        <w:keepNext w:val="0"/>
        <w:numPr>
          <w:ilvl w:val="0"/>
          <w:numId w:val="1"/>
        </w:numPr>
        <w:spacing w:line="276" w:lineRule="auto"/>
        <w:contextualSpacing/>
      </w:pPr>
      <w:r w:rsidRPr="00984101">
        <w:t>Strong work ethic</w:t>
      </w:r>
    </w:p>
    <w:p w14:paraId="274C6897" w14:textId="77777777" w:rsidR="00640123" w:rsidRPr="000B643C" w:rsidRDefault="00640123" w:rsidP="00640123"/>
    <w:p w14:paraId="39553522" w14:textId="77777777" w:rsidR="00640123" w:rsidRPr="00C34372" w:rsidRDefault="00640123" w:rsidP="00640123">
      <w:pPr>
        <w:tabs>
          <w:tab w:val="left" w:pos="2268"/>
        </w:tabs>
        <w:rPr>
          <w:sz w:val="28"/>
          <w:szCs w:val="28"/>
          <w:lang w:val="en-GB"/>
        </w:rPr>
      </w:pPr>
    </w:p>
    <w:p w14:paraId="333139CE" w14:textId="77777777" w:rsidR="00640123" w:rsidRDefault="00640123" w:rsidP="005B2B08">
      <w:pPr>
        <w:rPr>
          <w:lang w:val="en-NZ"/>
        </w:rPr>
      </w:pPr>
    </w:p>
    <w:p w14:paraId="690ECBF6" w14:textId="77777777" w:rsidR="00292A55" w:rsidRDefault="00292A55" w:rsidP="005B2B08">
      <w:pPr>
        <w:rPr>
          <w:lang w:val="en-NZ"/>
        </w:rPr>
      </w:pPr>
    </w:p>
    <w:p w14:paraId="77B379CD" w14:textId="77777777" w:rsidR="00292A55" w:rsidRPr="00292A55" w:rsidRDefault="00292A55" w:rsidP="005B2B08">
      <w:pPr>
        <w:rPr>
          <w:lang w:val="en-NZ"/>
        </w:rPr>
      </w:pPr>
    </w:p>
    <w:sectPr w:rsidR="00292A55" w:rsidRPr="00292A55" w:rsidSect="002C355D">
      <w:footerReference w:type="default" r:id="rId10"/>
      <w:headerReference w:type="first" r:id="rId11"/>
      <w:footerReference w:type="first" r:id="rId12"/>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DB9C" w14:textId="77777777" w:rsidR="00822229" w:rsidRDefault="00822229" w:rsidP="002C355D">
      <w:r>
        <w:separator/>
      </w:r>
    </w:p>
  </w:endnote>
  <w:endnote w:type="continuationSeparator" w:id="0">
    <w:p w14:paraId="2E1316C9" w14:textId="77777777" w:rsidR="00822229" w:rsidRDefault="00822229" w:rsidP="002C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2FBF" w14:textId="77777777" w:rsidR="00640123" w:rsidRPr="00DF7C21" w:rsidRDefault="00640123" w:rsidP="00DF7C21">
    <w:pPr>
      <w:pBdr>
        <w:top w:val="thinThickSmallGap" w:sz="24" w:space="1" w:color="622423" w:themeColor="accent2" w:themeShade="7F"/>
      </w:pBdr>
      <w:tabs>
        <w:tab w:val="right" w:pos="9356"/>
      </w:tabs>
      <w:jc w:val="right"/>
    </w:pPr>
    <w:r w:rsidRPr="0079010D">
      <w:rPr>
        <w:sz w:val="18"/>
        <w:szCs w:val="18"/>
        <w:lang w:val="en-GB"/>
      </w:rPr>
      <w:t xml:space="preserve">Page </w:t>
    </w:r>
    <w:r w:rsidRPr="0079010D">
      <w:rPr>
        <w:sz w:val="18"/>
        <w:szCs w:val="18"/>
        <w:lang w:val="en-GB"/>
      </w:rPr>
      <w:fldChar w:fldCharType="begin"/>
    </w:r>
    <w:r w:rsidRPr="0079010D">
      <w:rPr>
        <w:sz w:val="18"/>
        <w:szCs w:val="18"/>
        <w:lang w:val="en-GB"/>
      </w:rPr>
      <w:instrText xml:space="preserve"> PAGE   \* MERGEFORMAT </w:instrText>
    </w:r>
    <w:r w:rsidRPr="0079010D">
      <w:rPr>
        <w:sz w:val="18"/>
        <w:szCs w:val="18"/>
        <w:lang w:val="en-GB"/>
      </w:rPr>
      <w:fldChar w:fldCharType="separate"/>
    </w:r>
    <w:r>
      <w:rPr>
        <w:sz w:val="18"/>
        <w:szCs w:val="18"/>
        <w:lang w:val="en-GB"/>
      </w:rPr>
      <w:t>2</w:t>
    </w:r>
    <w:r w:rsidRPr="0079010D">
      <w:rPr>
        <w:noProof/>
        <w:sz w:val="18"/>
        <w:szCs w:val="18"/>
        <w:lang w:val="en-GB"/>
      </w:rPr>
      <w:fldChar w:fldCharType="end"/>
    </w:r>
    <w:r w:rsidRPr="0079010D">
      <w:rPr>
        <w:noProof/>
        <w:sz w:val="18"/>
        <w:szCs w:val="18"/>
        <w:lang w:val="en-GB"/>
      </w:rPr>
      <w:t xml:space="preserve"> of </w:t>
    </w:r>
    <w:r w:rsidRPr="0079010D">
      <w:rPr>
        <w:rFonts w:cs="Times New Roman"/>
        <w:sz w:val="18"/>
        <w:szCs w:val="18"/>
        <w:lang w:val="en-GB"/>
      </w:rPr>
      <w:fldChar w:fldCharType="begin"/>
    </w:r>
    <w:r w:rsidRPr="0079010D">
      <w:rPr>
        <w:sz w:val="18"/>
        <w:szCs w:val="18"/>
        <w:lang w:val="en-GB"/>
      </w:rPr>
      <w:instrText xml:space="preserve"> NUMPAGES   \* MERGEFORMAT </w:instrText>
    </w:r>
    <w:r w:rsidRPr="0079010D">
      <w:rPr>
        <w:rFonts w:cs="Times New Roman"/>
        <w:sz w:val="18"/>
        <w:szCs w:val="18"/>
        <w:lang w:val="en-GB"/>
      </w:rPr>
      <w:fldChar w:fldCharType="separate"/>
    </w:r>
    <w:r>
      <w:rPr>
        <w:sz w:val="18"/>
        <w:szCs w:val="18"/>
        <w:lang w:val="en-GB"/>
      </w:rPr>
      <w:t>5</w:t>
    </w:r>
    <w:r w:rsidRPr="0079010D">
      <w:rPr>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8519" w14:textId="77777777" w:rsidR="00640123" w:rsidRDefault="00640123" w:rsidP="00F922BD">
    <w:pPr>
      <w:pStyle w:val="Footer"/>
      <w:pBdr>
        <w:top w:val="thinThickSmallGap" w:sz="24" w:space="1" w:color="622423" w:themeColor="accent2" w:themeShade="7F"/>
      </w:pBdr>
      <w:tabs>
        <w:tab w:val="clear" w:pos="4513"/>
        <w:tab w:val="clear" w:pos="9026"/>
        <w:tab w:val="center" w:pos="4962"/>
        <w:tab w:val="right" w:pos="9356"/>
      </w:tabs>
    </w:pPr>
    <w:r w:rsidRPr="00DC5BD4">
      <w:rPr>
        <w:sz w:val="18"/>
        <w:szCs w:val="18"/>
      </w:rPr>
      <w:t>© Te Taiwhenua o Heretaunga</w:t>
    </w:r>
    <w:r>
      <w:rPr>
        <w:sz w:val="18"/>
        <w:szCs w:val="18"/>
      </w:rPr>
      <w:tab/>
      <w:t>Last Revision 1 December 2016</w:t>
    </w:r>
    <w:r>
      <w:rPr>
        <w:sz w:val="18"/>
        <w:szCs w:val="18"/>
      </w:rPr>
      <w:tab/>
    </w:r>
    <w:r w:rsidRPr="00DC5BD4">
      <w:rPr>
        <w:sz w:val="18"/>
        <w:szCs w:val="18"/>
      </w:rPr>
      <w:t xml:space="preserve">Page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Pr>
        <w:noProof/>
        <w:sz w:val="18"/>
        <w:szCs w:val="18"/>
      </w:rPr>
      <w:t>8</w:t>
    </w:r>
    <w:r w:rsidRPr="00DC5BD4">
      <w:rPr>
        <w:noProof/>
        <w:sz w:val="18"/>
        <w:szCs w:val="18"/>
      </w:rPr>
      <w:fldChar w:fldCharType="end"/>
    </w:r>
    <w:r w:rsidRPr="00DC5BD4">
      <w:rPr>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Pr="004A4240">
      <w:rPr>
        <w:noProof/>
        <w:sz w:val="18"/>
        <w:szCs w:val="18"/>
      </w:rPr>
      <w:t>8</w:t>
    </w:r>
    <w:r w:rsidRPr="00DC5BD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99B" w14:textId="77777777" w:rsidR="00292A55" w:rsidRDefault="00292A55" w:rsidP="00292A55">
    <w:pPr>
      <w:pStyle w:val="Footer"/>
      <w:pBdr>
        <w:top w:val="thinThickSmallGap" w:sz="24" w:space="1" w:color="622423" w:themeColor="accent2" w:themeShade="7F"/>
      </w:pBdr>
      <w:tabs>
        <w:tab w:val="clear" w:pos="4513"/>
        <w:tab w:val="clear" w:pos="9026"/>
        <w:tab w:val="right" w:pos="9356"/>
      </w:tabs>
      <w:jc w:val="right"/>
    </w:pPr>
    <w:r w:rsidRPr="00DC5BD4">
      <w:rPr>
        <w:sz w:val="18"/>
        <w:szCs w:val="18"/>
      </w:rPr>
      <w:t xml:space="preserve">Page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Pr>
        <w:noProof/>
        <w:sz w:val="18"/>
        <w:szCs w:val="18"/>
      </w:rPr>
      <w:t>2</w:t>
    </w:r>
    <w:r w:rsidRPr="00DC5BD4">
      <w:rPr>
        <w:noProof/>
        <w:sz w:val="18"/>
        <w:szCs w:val="18"/>
      </w:rPr>
      <w:fldChar w:fldCharType="end"/>
    </w:r>
    <w:r w:rsidRPr="00DC5BD4">
      <w:rPr>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Pr="00292A55">
      <w:rPr>
        <w:noProof/>
        <w:sz w:val="18"/>
        <w:szCs w:val="18"/>
      </w:rPr>
      <w:t>2</w:t>
    </w:r>
    <w:r w:rsidRPr="00DC5BD4">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77D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pPr>
    <w:r w:rsidRPr="00DC5BD4">
      <w:rPr>
        <w:sz w:val="18"/>
        <w:szCs w:val="18"/>
      </w:rPr>
      <w:t xml:space="preserve">© Te Taiwhenua o Heretaunga </w:t>
    </w:r>
    <w:r w:rsidRPr="00DC5BD4">
      <w:rPr>
        <w:sz w:val="18"/>
        <w:szCs w:val="18"/>
      </w:rPr>
      <w:tab/>
      <w:t xml:space="preserve">Page </w:t>
    </w:r>
    <w:r w:rsidRPr="00DC5BD4">
      <w:rPr>
        <w:sz w:val="18"/>
        <w:szCs w:val="18"/>
      </w:rPr>
      <w:fldChar w:fldCharType="begin"/>
    </w:r>
    <w:r w:rsidRPr="00DC5BD4">
      <w:rPr>
        <w:sz w:val="18"/>
        <w:szCs w:val="18"/>
      </w:rPr>
      <w:instrText xml:space="preserve"> PAGE   \* MERGEFORMAT </w:instrText>
    </w:r>
    <w:r w:rsidRPr="00DC5BD4">
      <w:rPr>
        <w:sz w:val="18"/>
        <w:szCs w:val="18"/>
      </w:rPr>
      <w:fldChar w:fldCharType="separate"/>
    </w:r>
    <w:r w:rsidR="009B6847">
      <w:rPr>
        <w:noProof/>
        <w:sz w:val="18"/>
        <w:szCs w:val="18"/>
      </w:rPr>
      <w:t>1</w:t>
    </w:r>
    <w:r w:rsidRPr="00DC5BD4">
      <w:rPr>
        <w:noProof/>
        <w:sz w:val="18"/>
        <w:szCs w:val="18"/>
      </w:rPr>
      <w:fldChar w:fldCharType="end"/>
    </w:r>
    <w:r w:rsidRPr="00DC5BD4">
      <w:rPr>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6847" w:rsidRPr="009B6847">
      <w:rPr>
        <w:noProof/>
        <w:sz w:val="18"/>
        <w:szCs w:val="18"/>
      </w:rPr>
      <w:t>1</w:t>
    </w:r>
    <w:r w:rsidRPr="00DC5BD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5B5A" w14:textId="77777777" w:rsidR="00822229" w:rsidRDefault="00822229" w:rsidP="002C355D">
      <w:r>
        <w:separator/>
      </w:r>
    </w:p>
  </w:footnote>
  <w:footnote w:type="continuationSeparator" w:id="0">
    <w:p w14:paraId="7BE436FC" w14:textId="77777777" w:rsidR="00822229" w:rsidRDefault="00822229" w:rsidP="002C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40123" w:rsidRPr="005B2B08" w14:paraId="64F41DBA" w14:textId="77777777" w:rsidTr="00AC7303">
      <w:tc>
        <w:tcPr>
          <w:tcW w:w="9620" w:type="dxa"/>
        </w:tcPr>
        <w:p w14:paraId="0CB3E461" w14:textId="77777777" w:rsidR="00640123" w:rsidRPr="00D17A41" w:rsidRDefault="00640123" w:rsidP="00536146">
          <w:pPr>
            <w:pStyle w:val="Header"/>
            <w:tabs>
              <w:tab w:val="clear" w:pos="4513"/>
              <w:tab w:val="clear" w:pos="9026"/>
              <w:tab w:val="right" w:leader="underscore" w:pos="9356"/>
            </w:tabs>
            <w:spacing w:before="120" w:after="120"/>
            <w:jc w:val="right"/>
            <w:rPr>
              <w:b/>
              <w:color w:val="A27800"/>
              <w:sz w:val="36"/>
              <w:szCs w:val="36"/>
            </w:rPr>
          </w:pPr>
          <w:bookmarkStart w:id="1" w:name="_Hlk19709870"/>
          <w:r>
            <w:rPr>
              <w:noProof/>
            </w:rPr>
            <w:drawing>
              <wp:anchor distT="0" distB="0" distL="114300" distR="114300" simplePos="0" relativeHeight="251659264" behindDoc="0" locked="0" layoutInCell="1" allowOverlap="1" wp14:anchorId="5F69D6DA" wp14:editId="7A6453BD">
                <wp:simplePos x="0" y="0"/>
                <wp:positionH relativeFrom="column">
                  <wp:posOffset>-64135</wp:posOffset>
                </wp:positionH>
                <wp:positionV relativeFrom="paragraph">
                  <wp:posOffset>-220980</wp:posOffset>
                </wp:positionV>
                <wp:extent cx="1304290" cy="904875"/>
                <wp:effectExtent l="0" t="0" r="0" b="9525"/>
                <wp:wrapNone/>
                <wp:docPr id="2" name="Picture 2"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6C4D1A3A" w14:textId="77777777" w:rsidR="00640123" w:rsidRPr="00D17A41" w:rsidRDefault="00640123" w:rsidP="00536146">
          <w:pPr>
            <w:pStyle w:val="Header"/>
            <w:tabs>
              <w:tab w:val="clear" w:pos="4513"/>
              <w:tab w:val="clear" w:pos="9026"/>
              <w:tab w:val="right" w:leader="underscore" w:pos="9356"/>
            </w:tabs>
            <w:spacing w:before="120" w:after="120"/>
            <w:jc w:val="right"/>
            <w:rPr>
              <w:b/>
              <w:color w:val="A27800"/>
              <w:sz w:val="36"/>
              <w:szCs w:val="36"/>
            </w:rPr>
          </w:pPr>
          <w:r>
            <w:rPr>
              <w:b/>
              <w:color w:val="A27800"/>
              <w:sz w:val="36"/>
              <w:szCs w:val="36"/>
            </w:rPr>
            <w:t>Role</w:t>
          </w:r>
          <w:r w:rsidRPr="00D17A41">
            <w:rPr>
              <w:b/>
              <w:color w:val="A27800"/>
              <w:sz w:val="36"/>
              <w:szCs w:val="36"/>
            </w:rPr>
            <w:t xml:space="preserve"> Description</w:t>
          </w:r>
        </w:p>
      </w:tc>
    </w:tr>
    <w:bookmarkEnd w:id="1"/>
  </w:tbl>
  <w:p w14:paraId="04254FC0" w14:textId="77777777" w:rsidR="00640123" w:rsidRDefault="00640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1CBF" w14:textId="77777777" w:rsidR="002C355D" w:rsidRDefault="002C355D" w:rsidP="002C355D">
    <w:r>
      <w:rPr>
        <w:noProof/>
        <w:lang w:val="en-NZ" w:eastAsia="en-NZ"/>
      </w:rPr>
      <w:drawing>
        <wp:inline distT="0" distB="0" distL="0" distR="0" wp14:anchorId="4A567BA6" wp14:editId="72D263D2">
          <wp:extent cx="1123950" cy="771525"/>
          <wp:effectExtent l="0" t="0" r="0" b="9525"/>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inline>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5B2B08" w:rsidRPr="005B2B08" w14:paraId="5FCB72A6" w14:textId="77777777" w:rsidTr="005B2B08">
      <w:tc>
        <w:tcPr>
          <w:tcW w:w="9620" w:type="dxa"/>
        </w:tcPr>
        <w:p w14:paraId="48A79351" w14:textId="77777777" w:rsidR="005B2B08" w:rsidRPr="00A4288A" w:rsidRDefault="005B2B08" w:rsidP="005B2B08">
          <w:pPr>
            <w:pStyle w:val="Header"/>
            <w:tabs>
              <w:tab w:val="clear" w:pos="4513"/>
              <w:tab w:val="clear" w:pos="9026"/>
              <w:tab w:val="right" w:leader="underscore" w:pos="9356"/>
            </w:tabs>
            <w:spacing w:before="120" w:after="120"/>
            <w:jc w:val="right"/>
            <w:rPr>
              <w:sz w:val="32"/>
              <w:szCs w:val="32"/>
            </w:rPr>
          </w:pPr>
        </w:p>
      </w:tc>
    </w:tr>
  </w:tbl>
  <w:p w14:paraId="1AFA3D8C" w14:textId="77777777" w:rsidR="002C355D" w:rsidRDefault="002C355D" w:rsidP="002C355D">
    <w:pPr>
      <w:pStyle w:val="Header"/>
      <w:tabs>
        <w:tab w:val="clear" w:pos="4513"/>
        <w:tab w:val="clear" w:pos="9026"/>
        <w:tab w:val="right" w:leader="underscore"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71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3"/>
    <w:rsid w:val="001B376E"/>
    <w:rsid w:val="00292A55"/>
    <w:rsid w:val="002C355D"/>
    <w:rsid w:val="005052E6"/>
    <w:rsid w:val="005B2B08"/>
    <w:rsid w:val="00640123"/>
    <w:rsid w:val="006E160F"/>
    <w:rsid w:val="00822229"/>
    <w:rsid w:val="009B6847"/>
    <w:rsid w:val="00A30F99"/>
    <w:rsid w:val="00A4288A"/>
    <w:rsid w:val="00A70A22"/>
    <w:rsid w:val="00BD6E62"/>
    <w:rsid w:val="00C92500"/>
    <w:rsid w:val="00DA7CA5"/>
    <w:rsid w:val="00E7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1438"/>
  <w15:chartTrackingRefBased/>
  <w15:docId w15:val="{03719355-1EA5-443E-A8F6-1241393C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23"/>
    <w:pPr>
      <w:keepNext/>
      <w:spacing w:after="0" w:line="240" w:lineRule="auto"/>
      <w:jc w:val="both"/>
    </w:pPr>
    <w:rPr>
      <w:rFonts w:ascii="Arial" w:hAnsi="Arial" w:cs="Arial"/>
      <w:kern w:val="0"/>
      <w14:ligatures w14:val="none"/>
    </w:rPr>
  </w:style>
  <w:style w:type="paragraph" w:styleId="Heading1">
    <w:name w:val="heading 1"/>
    <w:basedOn w:val="Normal"/>
    <w:next w:val="Normal"/>
    <w:link w:val="Heading1Char"/>
    <w:uiPriority w:val="9"/>
    <w:qFormat/>
    <w:rsid w:val="00640123"/>
    <w:pPr>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40123"/>
    <w:pPr>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40123"/>
    <w:pPr>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40123"/>
    <w:pPr>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0123"/>
    <w:pPr>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40123"/>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0123"/>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0123"/>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0123"/>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character" w:customStyle="1" w:styleId="Heading1Char">
    <w:name w:val="Heading 1 Char"/>
    <w:basedOn w:val="DefaultParagraphFont"/>
    <w:link w:val="Heading1"/>
    <w:uiPriority w:val="9"/>
    <w:rsid w:val="006401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401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401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401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401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40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23"/>
    <w:rPr>
      <w:rFonts w:eastAsiaTheme="majorEastAsia" w:cstheme="majorBidi"/>
      <w:color w:val="272727" w:themeColor="text1" w:themeTint="D8"/>
    </w:rPr>
  </w:style>
  <w:style w:type="paragraph" w:styleId="Title">
    <w:name w:val="Title"/>
    <w:basedOn w:val="Normal"/>
    <w:next w:val="Normal"/>
    <w:link w:val="TitleChar"/>
    <w:uiPriority w:val="10"/>
    <w:qFormat/>
    <w:rsid w:val="00640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0123"/>
    <w:rPr>
      <w:rFonts w:ascii="Arial" w:hAnsi="Arial"/>
      <w:i/>
      <w:iCs/>
      <w:color w:val="404040" w:themeColor="text1" w:themeTint="BF"/>
    </w:rPr>
  </w:style>
  <w:style w:type="paragraph" w:styleId="ListParagraph">
    <w:name w:val="List Paragraph"/>
    <w:basedOn w:val="Normal"/>
    <w:uiPriority w:val="34"/>
    <w:qFormat/>
    <w:rsid w:val="00640123"/>
    <w:pPr>
      <w:ind w:left="720"/>
      <w:contextualSpacing/>
    </w:pPr>
  </w:style>
  <w:style w:type="character" w:styleId="IntenseEmphasis">
    <w:name w:val="Intense Emphasis"/>
    <w:basedOn w:val="DefaultParagraphFont"/>
    <w:uiPriority w:val="21"/>
    <w:qFormat/>
    <w:rsid w:val="00640123"/>
    <w:rPr>
      <w:i/>
      <w:iCs/>
      <w:color w:val="365F91" w:themeColor="accent1" w:themeShade="BF"/>
    </w:rPr>
  </w:style>
  <w:style w:type="paragraph" w:styleId="IntenseQuote">
    <w:name w:val="Intense Quote"/>
    <w:basedOn w:val="Normal"/>
    <w:next w:val="Normal"/>
    <w:link w:val="IntenseQuoteChar"/>
    <w:uiPriority w:val="30"/>
    <w:qFormat/>
    <w:rsid w:val="006401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40123"/>
    <w:rPr>
      <w:rFonts w:ascii="Arial" w:hAnsi="Arial"/>
      <w:i/>
      <w:iCs/>
      <w:color w:val="365F91" w:themeColor="accent1" w:themeShade="BF"/>
    </w:rPr>
  </w:style>
  <w:style w:type="character" w:styleId="IntenseReference">
    <w:name w:val="Intense Reference"/>
    <w:basedOn w:val="DefaultParagraphFont"/>
    <w:uiPriority w:val="32"/>
    <w:qFormat/>
    <w:rsid w:val="0064012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10951</Characters>
  <Application>Microsoft Office Word</Application>
  <DocSecurity>0</DocSecurity>
  <Lines>288</Lines>
  <Paragraphs>140</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Carran</dc:creator>
  <cp:keywords/>
  <dc:description/>
  <cp:lastModifiedBy>Sarah Carran</cp:lastModifiedBy>
  <cp:revision>1</cp:revision>
  <dcterms:created xsi:type="dcterms:W3CDTF">2026-03-31T01:10:00Z</dcterms:created>
  <dcterms:modified xsi:type="dcterms:W3CDTF">2026-03-31T01:11:00Z</dcterms:modified>
</cp:coreProperties>
</file>